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67" w:rsidRPr="008B4C7D" w:rsidRDefault="00BC3F67" w:rsidP="00FA7720">
      <w:pPr>
        <w:jc w:val="both"/>
        <w:rPr>
          <w:rFonts w:asciiTheme="minorHAnsi" w:hAnsiTheme="minorHAnsi" w:cstheme="minorHAnsi"/>
        </w:rPr>
      </w:pPr>
    </w:p>
    <w:p w:rsidR="009C4099" w:rsidRPr="008B4C7D" w:rsidRDefault="009C4099" w:rsidP="009C4099">
      <w:pPr>
        <w:rPr>
          <w:rFonts w:asciiTheme="minorHAnsi" w:hAnsiTheme="minorHAnsi" w:cstheme="minorHAnsi"/>
          <w:b/>
          <w:color w:val="FF0000"/>
          <w:sz w:val="44"/>
          <w:szCs w:val="44"/>
          <w:u w:val="double"/>
        </w:rPr>
      </w:pPr>
      <w:proofErr w:type="gramStart"/>
      <w:r w:rsidRPr="008B4C7D">
        <w:rPr>
          <w:rFonts w:asciiTheme="minorHAnsi" w:hAnsiTheme="minorHAnsi" w:cstheme="minorHAnsi"/>
          <w:b/>
          <w:szCs w:val="24"/>
        </w:rPr>
        <w:t xml:space="preserve">Část: </w:t>
      </w:r>
      <w:r w:rsidR="00F23A71" w:rsidRPr="008B4C7D">
        <w:rPr>
          <w:rFonts w:asciiTheme="minorHAnsi" w:hAnsiTheme="minorHAnsi" w:cstheme="minorHAnsi"/>
          <w:b/>
          <w:szCs w:val="24"/>
        </w:rPr>
        <w:t xml:space="preserve"> </w:t>
      </w:r>
      <w:r w:rsidR="00F23A71" w:rsidRPr="008B4C7D">
        <w:rPr>
          <w:rFonts w:asciiTheme="minorHAnsi" w:hAnsiTheme="minorHAnsi" w:cstheme="minorHAnsi"/>
          <w:b/>
          <w:sz w:val="28"/>
          <w:szCs w:val="28"/>
        </w:rPr>
        <w:t>6.</w:t>
      </w:r>
      <w:proofErr w:type="gramEnd"/>
      <w:r w:rsidRPr="008B4C7D">
        <w:rPr>
          <w:rFonts w:asciiTheme="minorHAnsi" w:hAnsiTheme="minorHAnsi" w:cstheme="minorHAnsi"/>
          <w:b/>
          <w:color w:val="FF0000"/>
          <w:szCs w:val="24"/>
        </w:rPr>
        <w:t xml:space="preserve">     </w:t>
      </w:r>
      <w:r w:rsidRPr="008B4C7D">
        <w:rPr>
          <w:rFonts w:asciiTheme="minorHAnsi" w:hAnsiTheme="minorHAnsi" w:cstheme="minorHAnsi"/>
          <w:b/>
          <w:color w:val="FF0000"/>
          <w:sz w:val="40"/>
          <w:szCs w:val="40"/>
        </w:rPr>
        <w:t>VNITŘNÍ</w:t>
      </w:r>
      <w:r w:rsidRPr="008B4C7D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ŘÁD ŠKOLNÍ DRUŽINY</w:t>
      </w:r>
    </w:p>
    <w:p w:rsidR="009C4099" w:rsidRPr="008B4C7D" w:rsidRDefault="009C4099" w:rsidP="009C4099">
      <w:pPr>
        <w:jc w:val="center"/>
        <w:rPr>
          <w:rFonts w:asciiTheme="minorHAnsi" w:hAnsiTheme="minorHAnsi" w:cstheme="minorHAnsi"/>
          <w:b/>
          <w:szCs w:val="24"/>
        </w:rPr>
      </w:pPr>
      <w:r w:rsidRPr="008B4C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175895</wp:posOffset>
                </wp:positionV>
                <wp:extent cx="6343650" cy="1704975"/>
                <wp:effectExtent l="0" t="0" r="0" b="9525"/>
                <wp:wrapNone/>
                <wp:docPr id="4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704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D1F9C" id="Zaoblený obdélník 2" o:spid="_x0000_s1026" style="position:absolute;margin-left:-25.85pt;margin-top:13.85pt;width:499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" filled="f" strokecolor="#95b3d7" strokeweight="2pt">
                <v:path arrowok="t"/>
              </v:roundrect>
            </w:pict>
          </mc:Fallback>
        </mc:AlternateContent>
      </w:r>
    </w:p>
    <w:p w:rsidR="009C4099" w:rsidRPr="008B4C7D" w:rsidRDefault="009C4099" w:rsidP="009C4099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4099" w:rsidRPr="008B4C7D" w:rsidTr="009C4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Směrnici vypracoval/a</w:t>
            </w:r>
          </w:p>
        </w:tc>
        <w:tc>
          <w:tcPr>
            <w:tcW w:w="4606" w:type="dxa"/>
          </w:tcPr>
          <w:p w:rsidR="009C4099" w:rsidRPr="008B4C7D" w:rsidRDefault="009C4099" w:rsidP="009C4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 xml:space="preserve">Mgr. </w:t>
            </w:r>
            <w:r w:rsidR="00BB2DDC" w:rsidRPr="008B4C7D">
              <w:rPr>
                <w:rFonts w:asciiTheme="minorHAnsi" w:hAnsiTheme="minorHAnsi" w:cstheme="minorHAnsi"/>
                <w:szCs w:val="24"/>
              </w:rPr>
              <w:t>Ilona Skálová</w:t>
            </w:r>
            <w:r w:rsidRPr="008B4C7D">
              <w:rPr>
                <w:rFonts w:asciiTheme="minorHAnsi" w:hAnsiTheme="minorHAnsi" w:cstheme="minorHAnsi"/>
                <w:szCs w:val="24"/>
              </w:rPr>
              <w:t>, ředitelka školy</w:t>
            </w:r>
          </w:p>
        </w:tc>
      </w:tr>
      <w:tr w:rsidR="009C4099" w:rsidRPr="008B4C7D" w:rsidTr="009C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Směrnici schválil/a</w:t>
            </w:r>
          </w:p>
        </w:tc>
        <w:tc>
          <w:tcPr>
            <w:tcW w:w="4606" w:type="dxa"/>
          </w:tcPr>
          <w:p w:rsidR="009C4099" w:rsidRPr="008B4C7D" w:rsidRDefault="009C4099" w:rsidP="009C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8B4C7D">
              <w:rPr>
                <w:rFonts w:asciiTheme="minorHAnsi" w:hAnsiTheme="minorHAnsi" w:cstheme="minorHAnsi"/>
                <w:b/>
                <w:szCs w:val="24"/>
              </w:rPr>
              <w:t xml:space="preserve">Mgr. </w:t>
            </w:r>
            <w:r w:rsidR="00BB2DDC" w:rsidRPr="008B4C7D">
              <w:rPr>
                <w:rFonts w:asciiTheme="minorHAnsi" w:hAnsiTheme="minorHAnsi" w:cstheme="minorHAnsi"/>
                <w:b/>
                <w:szCs w:val="24"/>
              </w:rPr>
              <w:t>Ilona Skálová</w:t>
            </w:r>
            <w:r w:rsidRPr="008B4C7D">
              <w:rPr>
                <w:rFonts w:asciiTheme="minorHAnsi" w:hAnsiTheme="minorHAnsi" w:cstheme="minorHAnsi"/>
                <w:b/>
                <w:szCs w:val="24"/>
              </w:rPr>
              <w:t>, ředitelka školy</w:t>
            </w:r>
          </w:p>
        </w:tc>
      </w:tr>
      <w:tr w:rsidR="009C4099" w:rsidRPr="008B4C7D" w:rsidTr="009C4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Datum projednání pedagogickou radou</w:t>
            </w:r>
          </w:p>
        </w:tc>
        <w:tc>
          <w:tcPr>
            <w:tcW w:w="4606" w:type="dxa"/>
          </w:tcPr>
          <w:p w:rsidR="008B4C7D" w:rsidRPr="008B4C7D" w:rsidRDefault="009C4099" w:rsidP="008B4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8B4C7D">
              <w:rPr>
                <w:rFonts w:asciiTheme="minorHAnsi" w:hAnsiTheme="minorHAnsi" w:cstheme="minorHAnsi"/>
                <w:b/>
                <w:szCs w:val="24"/>
              </w:rPr>
              <w:t>31.8.20</w:t>
            </w:r>
            <w:r w:rsidR="000A73B3" w:rsidRPr="008B4C7D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B4C7D" w:rsidRPr="008B4C7D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9C4099" w:rsidRPr="008B4C7D" w:rsidTr="009C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Platnost od</w:t>
            </w:r>
          </w:p>
        </w:tc>
        <w:tc>
          <w:tcPr>
            <w:tcW w:w="4606" w:type="dxa"/>
          </w:tcPr>
          <w:p w:rsidR="009C4099" w:rsidRPr="008B4C7D" w:rsidRDefault="009C4099" w:rsidP="009C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8B4C7D">
              <w:rPr>
                <w:rFonts w:asciiTheme="minorHAnsi" w:hAnsiTheme="minorHAnsi" w:cstheme="minorHAnsi"/>
                <w:b/>
                <w:szCs w:val="24"/>
              </w:rPr>
              <w:t>1.9.20</w:t>
            </w:r>
            <w:r w:rsidR="000A73B3" w:rsidRPr="008B4C7D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B4C7D" w:rsidRPr="008B4C7D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9C4099" w:rsidRPr="008B4C7D" w:rsidTr="009C4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Účinnost od</w:t>
            </w:r>
          </w:p>
        </w:tc>
        <w:tc>
          <w:tcPr>
            <w:tcW w:w="4606" w:type="dxa"/>
          </w:tcPr>
          <w:p w:rsidR="009C4099" w:rsidRPr="008B4C7D" w:rsidRDefault="009C4099" w:rsidP="009C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8B4C7D">
              <w:rPr>
                <w:rFonts w:asciiTheme="minorHAnsi" w:hAnsiTheme="minorHAnsi" w:cstheme="minorHAnsi"/>
                <w:b/>
                <w:szCs w:val="24"/>
              </w:rPr>
              <w:t>1.9.20</w:t>
            </w:r>
            <w:r w:rsidR="000A73B3" w:rsidRPr="008B4C7D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B4C7D" w:rsidRPr="008B4C7D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9C4099" w:rsidRPr="008B4C7D" w:rsidTr="009C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9C4099" w:rsidRPr="008B4C7D" w:rsidRDefault="009C4099" w:rsidP="009C4099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8B4C7D">
              <w:rPr>
                <w:rFonts w:asciiTheme="minorHAnsi" w:hAnsiTheme="minorHAnsi" w:cstheme="minorHAnsi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9C4099" w:rsidRPr="008B4C7D" w:rsidRDefault="009C4099" w:rsidP="009C4099">
      <w:pPr>
        <w:jc w:val="center"/>
        <w:rPr>
          <w:rFonts w:asciiTheme="minorHAnsi" w:hAnsiTheme="minorHAnsi" w:cstheme="minorHAnsi"/>
          <w:b/>
          <w:szCs w:val="24"/>
        </w:rPr>
      </w:pPr>
    </w:p>
    <w:p w:rsidR="009C4099" w:rsidRPr="008B4C7D" w:rsidRDefault="009C4099" w:rsidP="009C4099">
      <w:pPr>
        <w:rPr>
          <w:rFonts w:asciiTheme="minorHAnsi" w:hAnsiTheme="minorHAnsi" w:cstheme="minorHAnsi"/>
          <w:i/>
          <w:szCs w:val="24"/>
        </w:rPr>
      </w:pPr>
    </w:p>
    <w:p w:rsidR="00BC3F67" w:rsidRPr="008B4C7D" w:rsidRDefault="00BC3F67" w:rsidP="00FA772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základě ustanovení § 30 zákona č. 561/2004 Sb. o předškolním, základním středním, vyšším odborném a jiném vzdělávání (školský zákon) v platném znění vydávám jako statutární orgán školy pro školské zařízení školní družinu tuto směrnici – vnitřní řád školní družiny. Směrnice je součástí organizačního řádu školy. </w:t>
      </w:r>
    </w:p>
    <w:p w:rsidR="00C26C5F" w:rsidRPr="008B4C7D" w:rsidRDefault="008C41E7" w:rsidP="00FA772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 </w:t>
      </w:r>
      <w:r w:rsidR="00C0502F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ásady směrnice</w:t>
      </w:r>
    </w:p>
    <w:p w:rsidR="008C41E7" w:rsidRPr="008B4C7D" w:rsidRDefault="008C41E7" w:rsidP="008C41E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Směrnice určuje pravidla provozu, stanoví režim ŠD, je závazný pro pedagogické pracovníky a má informativní funkci pro rodiče. Prokazatelné seznámení rodičů s tímto řádem provedou vychovatelky ŠD při zápisu dětí do ŠD.  </w:t>
      </w:r>
    </w:p>
    <w:p w:rsidR="008C41E7" w:rsidRPr="008B4C7D" w:rsidRDefault="008C41E7" w:rsidP="008C41E7">
      <w:pPr>
        <w:rPr>
          <w:rFonts w:asciiTheme="minorHAnsi" w:hAnsiTheme="minorHAnsi" w:cstheme="minorHAnsi"/>
        </w:rPr>
      </w:pPr>
      <w:r w:rsidRPr="008B4C7D">
        <w:rPr>
          <w:rFonts w:asciiTheme="minorHAnsi" w:hAnsiTheme="minorHAnsi" w:cstheme="minorHAnsi"/>
        </w:rPr>
        <w:t>Zásady směrnice:</w:t>
      </w:r>
    </w:p>
    <w:p w:rsidR="008C41E7" w:rsidRPr="008B4C7D" w:rsidRDefault="008C41E7" w:rsidP="00BB2DDC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B4C7D">
        <w:rPr>
          <w:rFonts w:cstheme="minorHAnsi"/>
        </w:rPr>
        <w:t>musí být vydána písemně</w:t>
      </w:r>
    </w:p>
    <w:p w:rsidR="008C41E7" w:rsidRPr="008B4C7D" w:rsidRDefault="008C41E7" w:rsidP="00BB2DDC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B4C7D">
        <w:rPr>
          <w:rFonts w:cstheme="minorHAnsi"/>
        </w:rPr>
        <w:t>nesmí být vydána v rozporu s právními předpisy</w:t>
      </w:r>
    </w:p>
    <w:p w:rsidR="008C41E7" w:rsidRPr="008B4C7D" w:rsidRDefault="008C41E7" w:rsidP="00BB2DDC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B4C7D">
        <w:rPr>
          <w:rFonts w:cstheme="minorHAnsi"/>
        </w:rPr>
        <w:t>nesmí být vydána se zpětnou účinností</w:t>
      </w:r>
    </w:p>
    <w:p w:rsidR="008C41E7" w:rsidRPr="008B4C7D" w:rsidRDefault="00BB2DDC" w:rsidP="00BB2DDC">
      <w:pPr>
        <w:pStyle w:val="Odstavecseseznamem"/>
        <w:spacing w:after="0" w:line="240" w:lineRule="auto"/>
        <w:rPr>
          <w:rFonts w:cstheme="minorHAnsi"/>
        </w:rPr>
      </w:pPr>
      <w:r w:rsidRPr="008B4C7D">
        <w:rPr>
          <w:rFonts w:cstheme="minorHAnsi"/>
        </w:rPr>
        <w:t xml:space="preserve">-      </w:t>
      </w:r>
      <w:r w:rsidR="008C41E7" w:rsidRPr="008B4C7D">
        <w:rPr>
          <w:rFonts w:cstheme="minorHAnsi"/>
        </w:rPr>
        <w:t>vzniká na dobu neurčitou</w:t>
      </w:r>
    </w:p>
    <w:p w:rsidR="00BC3F67" w:rsidRPr="008B4C7D" w:rsidRDefault="008C41E7" w:rsidP="00FA772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Poslání školní družiny</w:t>
      </w:r>
    </w:p>
    <w:p w:rsidR="00BC3F67" w:rsidRPr="008B4C7D" w:rsidRDefault="00BC3F67" w:rsidP="00FA7720">
      <w:p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</w:t>
      </w:r>
      <w:r w:rsidR="008C41E7" w:rsidRPr="008B4C7D">
        <w:rPr>
          <w:rFonts w:asciiTheme="minorHAnsi" w:hAnsiTheme="minorHAnsi" w:cstheme="minorHAnsi"/>
          <w:sz w:val="22"/>
          <w:szCs w:val="22"/>
        </w:rPr>
        <w:t xml:space="preserve"> činnosti, odpočinku a rekreace</w:t>
      </w:r>
      <w:r w:rsidRPr="008B4C7D">
        <w:rPr>
          <w:rFonts w:asciiTheme="minorHAnsi" w:hAnsiTheme="minorHAnsi" w:cstheme="minorHAnsi"/>
          <w:sz w:val="22"/>
          <w:szCs w:val="22"/>
        </w:rPr>
        <w:t xml:space="preserve"> žáků, částečně také dohledu nad žáky.</w:t>
      </w:r>
    </w:p>
    <w:p w:rsidR="008B4C7D" w:rsidRPr="008B4C7D" w:rsidRDefault="00BC3F67" w:rsidP="00FA7720">
      <w:pPr>
        <w:pStyle w:val="Prosttext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C7D">
        <w:rPr>
          <w:rFonts w:asciiTheme="minorHAnsi" w:hAnsiTheme="minorHAnsi" w:cstheme="minorHAnsi"/>
          <w:color w:val="auto"/>
          <w:sz w:val="22"/>
          <w:szCs w:val="22"/>
        </w:rPr>
        <w:t>Činnost družiny je určena přednostně pro žáky prvního stupně základní školy</w:t>
      </w:r>
      <w:r w:rsidR="00C26C5F" w:rsidRPr="008B4C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8B4C7D">
        <w:rPr>
          <w:rFonts w:asciiTheme="minorHAnsi" w:hAnsiTheme="minorHAnsi" w:cstheme="minorHAnsi"/>
          <w:color w:val="auto"/>
          <w:sz w:val="22"/>
          <w:szCs w:val="22"/>
        </w:rPr>
        <w:t>Činností vykonávaných družinou se mohou účastnit i žáci, kteří nejsou přijati k pravidelné denní docházce do družiny.</w:t>
      </w:r>
    </w:p>
    <w:p w:rsidR="00BC3F67" w:rsidRPr="008B4C7D" w:rsidRDefault="008C41E7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2268D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Podrobnosti k výkonu práv a povinností dětí, žáků, studentů a jejich zákonných zástupců ve škole nebo školském zařízení a podrobnosti o pravidlech vzájemných vztahů s pedagogickými pracovníky</w:t>
      </w:r>
    </w:p>
    <w:p w:rsidR="00F12D48" w:rsidRPr="008B4C7D" w:rsidRDefault="00F12D48" w:rsidP="00FA7720">
      <w:p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Práva žáků</w:t>
      </w:r>
      <w:r w:rsidR="00AF5AF2" w:rsidRPr="008B4C7D">
        <w:rPr>
          <w:rFonts w:asciiTheme="minorHAnsi" w:hAnsiTheme="minorHAnsi" w:cstheme="minorHAnsi"/>
          <w:sz w:val="22"/>
          <w:szCs w:val="22"/>
        </w:rPr>
        <w:t>:</w:t>
      </w:r>
    </w:p>
    <w:p w:rsidR="00F12D48" w:rsidRPr="008B4C7D" w:rsidRDefault="00F12D48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seznamovat se s aktivitami vedoucími ke smysluplnému trávení volného času, které jsou nabízeny zejména formou her a spontánních činností</w:t>
      </w:r>
    </w:p>
    <w:p w:rsidR="003C00D6" w:rsidRPr="008B4C7D" w:rsidRDefault="003C00D6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na zabezpečení přístupu k informacím, zejména k takovým, které podporují jeho duchovní, morální a sociální rozvoj,</w:t>
      </w:r>
    </w:p>
    <w:p w:rsidR="00F12D48" w:rsidRPr="008B4C7D" w:rsidRDefault="00F12D48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využívat zařízení a vybavení ŠD za stanovených podmínek</w:t>
      </w:r>
    </w:p>
    <w:p w:rsidR="00F12D48" w:rsidRPr="008B4C7D" w:rsidRDefault="00F12D48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požádat vychovatelku ŠD o pomoc při řešení problémů</w:t>
      </w:r>
    </w:p>
    <w:p w:rsidR="00F12D48" w:rsidRPr="008B4C7D" w:rsidRDefault="00F12D48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účastnit činnosti zájmových kroužků a pořádaných akcí v rámci </w:t>
      </w:r>
      <w:r w:rsidR="00AF5AF2" w:rsidRPr="008B4C7D">
        <w:rPr>
          <w:rFonts w:cstheme="minorHAnsi"/>
        </w:rPr>
        <w:t>ŠD</w:t>
      </w:r>
    </w:p>
    <w:p w:rsidR="00AF5AF2" w:rsidRPr="008B4C7D" w:rsidRDefault="00AF5AF2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u w:val="single"/>
        </w:rPr>
      </w:pPr>
      <w:r w:rsidRPr="008B4C7D">
        <w:rPr>
          <w:rFonts w:cstheme="minorHAnsi"/>
        </w:rPr>
        <w:t>na slušné vyjádření vlastního názoru ve všech věcech, které se ho týkají,</w:t>
      </w:r>
    </w:p>
    <w:p w:rsidR="00F12D48" w:rsidRPr="008B4C7D" w:rsidRDefault="00F12D48" w:rsidP="00F12D48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 na ochranu před jakoukoli formou diskriminace a násilí, má právo vzdělání a na svobodu myšlení, projevu, shromažďování, náboženství, na odpočinek a dodržování základních psychohygienických </w:t>
      </w:r>
      <w:r w:rsidRPr="008B4C7D">
        <w:rPr>
          <w:rFonts w:cstheme="minorHAnsi"/>
        </w:rPr>
        <w:lastRenderedPageBreak/>
        <w:t>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BC3F67" w:rsidRPr="008B4C7D" w:rsidRDefault="00BC3F67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41E7" w:rsidRPr="008B4C7D" w:rsidRDefault="00AF5AF2" w:rsidP="00AF5AF2">
      <w:pPr>
        <w:pStyle w:val="Odstavecseseznamem"/>
        <w:jc w:val="both"/>
        <w:rPr>
          <w:rFonts w:cstheme="minorHAnsi"/>
        </w:rPr>
      </w:pPr>
      <w:r w:rsidRPr="008B4C7D">
        <w:rPr>
          <w:rFonts w:cstheme="minorHAnsi"/>
        </w:rPr>
        <w:t>P</w:t>
      </w:r>
      <w:r w:rsidR="00BC3F67" w:rsidRPr="008B4C7D">
        <w:rPr>
          <w:rFonts w:cstheme="minorHAnsi"/>
        </w:rPr>
        <w:t>ovinn</w:t>
      </w:r>
      <w:r w:rsidRPr="008B4C7D">
        <w:rPr>
          <w:rFonts w:cstheme="minorHAnsi"/>
        </w:rPr>
        <w:t>osti žáků:</w:t>
      </w:r>
    </w:p>
    <w:p w:rsidR="008C41E7" w:rsidRPr="008B4C7D" w:rsidRDefault="008C41E7" w:rsidP="00AF5AF2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řádně docházet do školní družiny dle údajů uvedených zákonným zástupcem na přihlášce k zájmovému vzdělávání</w:t>
      </w:r>
    </w:p>
    <w:p w:rsidR="008C41E7" w:rsidRPr="008B4C7D" w:rsidRDefault="00BC3F67" w:rsidP="00AF5AF2">
      <w:pPr>
        <w:pStyle w:val="Odstavecseseznamem"/>
        <w:numPr>
          <w:ilvl w:val="0"/>
          <w:numId w:val="21"/>
        </w:numPr>
        <w:jc w:val="both"/>
        <w:rPr>
          <w:rFonts w:eastAsia="Times New Roman" w:cstheme="minorHAnsi"/>
          <w:lang w:eastAsia="cs-CZ"/>
        </w:rPr>
      </w:pPr>
      <w:r w:rsidRPr="008B4C7D">
        <w:rPr>
          <w:rFonts w:cstheme="minorHAnsi"/>
        </w:rPr>
        <w:t>informovat školské zařízení o změně zdravotní způsobilosti, zdravotních obtížích nebo jiných závažných skutečnostech, které by mohly mít vliv na průběh vzdělávání,</w:t>
      </w:r>
    </w:p>
    <w:p w:rsidR="00BC3F67" w:rsidRPr="008B4C7D" w:rsidRDefault="00BC3F67" w:rsidP="00AF5AF2">
      <w:pPr>
        <w:pStyle w:val="Odstavecseseznamem"/>
        <w:numPr>
          <w:ilvl w:val="0"/>
          <w:numId w:val="21"/>
        </w:numPr>
        <w:jc w:val="both"/>
        <w:rPr>
          <w:rFonts w:eastAsia="Times New Roman" w:cstheme="minorHAnsi"/>
          <w:lang w:eastAsia="cs-CZ"/>
        </w:rPr>
      </w:pPr>
      <w:r w:rsidRPr="008B4C7D">
        <w:rPr>
          <w:rFonts w:cstheme="minorHAnsi"/>
        </w:rPr>
        <w:t xml:space="preserve">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8B4C7D">
          <w:rPr>
            <w:rFonts w:cstheme="minorHAnsi"/>
          </w:rPr>
          <w:t>2 a</w:t>
        </w:r>
      </w:smartTag>
      <w:r w:rsidRPr="008B4C7D">
        <w:rPr>
          <w:rFonts w:cstheme="minorHAnsi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8B4C7D">
          <w:rPr>
            <w:rFonts w:cstheme="minorHAnsi"/>
          </w:rPr>
          <w:t>3 a</w:t>
        </w:r>
      </w:smartTag>
      <w:r w:rsidRPr="008B4C7D">
        <w:rPr>
          <w:rFonts w:cstheme="minorHAnsi"/>
        </w:rPr>
        <w:t xml:space="preserve"> další údaje, které jsou podstatné pro průběh vzdělávání a činnosti ŠD nebo bezpečnost žáka a studenta, a změny v těchto údajích.</w:t>
      </w:r>
    </w:p>
    <w:p w:rsidR="00B45C5D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Žák se ve školní družině chová slušně k dos</w:t>
      </w:r>
      <w:r w:rsidR="00FA7720" w:rsidRPr="008B4C7D">
        <w:rPr>
          <w:rFonts w:cstheme="minorHAnsi"/>
        </w:rPr>
        <w:t xml:space="preserve">pělým i jiným žákům školy, dbá </w:t>
      </w:r>
      <w:r w:rsidRPr="008B4C7D">
        <w:rPr>
          <w:rFonts w:cstheme="minorHAnsi"/>
        </w:rPr>
        <w:t>pokynů pedagogických</w:t>
      </w:r>
      <w:r w:rsidR="003E0E76" w:rsidRPr="008B4C7D">
        <w:rPr>
          <w:rFonts w:cstheme="minorHAnsi"/>
        </w:rPr>
        <w:t xml:space="preserve"> a provozních </w:t>
      </w:r>
      <w:r w:rsidRPr="008B4C7D">
        <w:rPr>
          <w:rFonts w:cstheme="minorHAnsi"/>
        </w:rPr>
        <w:t>pracovníků, dodržuje školní řád školy, školní družiny a odborných učeben. Chová se tak, a</w:t>
      </w:r>
      <w:r w:rsidR="003E0E76" w:rsidRPr="008B4C7D">
        <w:rPr>
          <w:rFonts w:cstheme="minorHAnsi"/>
        </w:rPr>
        <w:t xml:space="preserve">by neohrozil zdraví svoje, ani </w:t>
      </w:r>
      <w:r w:rsidRPr="008B4C7D">
        <w:rPr>
          <w:rFonts w:cstheme="minorHAnsi"/>
        </w:rPr>
        <w:t xml:space="preserve">jiných osob. </w:t>
      </w:r>
    </w:p>
    <w:p w:rsidR="00B45C5D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Žák chodí do školní družiny pravidelně a včas, účastní se všech organizovaných činností. </w:t>
      </w:r>
    </w:p>
    <w:p w:rsidR="00BC3F67" w:rsidRPr="008B4C7D" w:rsidRDefault="00C26C5F" w:rsidP="00FA7720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Odchod žá</w:t>
      </w:r>
      <w:r w:rsidR="006C4C06" w:rsidRPr="008B4C7D">
        <w:rPr>
          <w:rFonts w:cstheme="minorHAnsi"/>
        </w:rPr>
        <w:t xml:space="preserve">ka před dobou stanovenou v </w:t>
      </w:r>
      <w:proofErr w:type="gramStart"/>
      <w:r w:rsidR="00B26C9B" w:rsidRPr="008B4C7D">
        <w:rPr>
          <w:rFonts w:cstheme="minorHAnsi"/>
        </w:rPr>
        <w:t>přihlášce</w:t>
      </w:r>
      <w:r w:rsidRPr="008B4C7D">
        <w:rPr>
          <w:rFonts w:cstheme="minorHAnsi"/>
        </w:rPr>
        <w:t xml:space="preserve">  je</w:t>
      </w:r>
      <w:proofErr w:type="gramEnd"/>
      <w:r w:rsidRPr="008B4C7D">
        <w:rPr>
          <w:rFonts w:cstheme="minorHAnsi"/>
        </w:rPr>
        <w:t xml:space="preserve"> možný pouze na základě písemné omluvy rodičů.</w:t>
      </w:r>
    </w:p>
    <w:p w:rsidR="00C26C5F" w:rsidRPr="008B4C7D" w:rsidRDefault="00C26C5F" w:rsidP="00FA7720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Před ukončením činnosti družiny žáci z bezpečnostních důvodů neopouštějí třídu ŠD ani školní budovu bez vědomí pedagoga. </w:t>
      </w:r>
    </w:p>
    <w:p w:rsidR="00C26C5F" w:rsidRPr="008B4C7D" w:rsidRDefault="00BC3F67" w:rsidP="00FA7720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Žák udržuje prostory školní družiny v čistotě a pořádku, chrání   majetek před poškozením. </w:t>
      </w:r>
    </w:p>
    <w:p w:rsidR="00BC3F67" w:rsidRPr="008B4C7D" w:rsidRDefault="00BC3F67" w:rsidP="00FA7720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 Žá</w:t>
      </w:r>
      <w:r w:rsidR="00CF680B">
        <w:rPr>
          <w:rFonts w:cstheme="minorHAnsi"/>
        </w:rPr>
        <w:t>k</w:t>
      </w:r>
      <w:r w:rsidRPr="008B4C7D">
        <w:rPr>
          <w:rFonts w:cstheme="minorHAnsi"/>
        </w:rPr>
        <w:t xml:space="preserve"> chrání své zdraví i zdraví</w:t>
      </w:r>
      <w:r w:rsidR="006C4C06" w:rsidRPr="008B4C7D">
        <w:rPr>
          <w:rFonts w:cstheme="minorHAnsi"/>
        </w:rPr>
        <w:t xml:space="preserve"> spolužáků; žákům jsou zakázány</w:t>
      </w:r>
      <w:r w:rsidRPr="008B4C7D">
        <w:rPr>
          <w:rFonts w:cstheme="minorHAnsi"/>
        </w:rPr>
        <w:t xml:space="preserve"> všechny činnosti, které jsou zdraví škodlivé (např. kouření, pití alkoholických nápojů, zneužívání</w:t>
      </w:r>
      <w:r w:rsidR="006C4C06" w:rsidRPr="008B4C7D">
        <w:rPr>
          <w:rFonts w:cstheme="minorHAnsi"/>
        </w:rPr>
        <w:t xml:space="preserve"> návykových a zdraví škodlivých</w:t>
      </w:r>
      <w:r w:rsidRPr="008B4C7D">
        <w:rPr>
          <w:rFonts w:cstheme="minorHAnsi"/>
        </w:rPr>
        <w:t xml:space="preserve"> látek).</w:t>
      </w:r>
    </w:p>
    <w:p w:rsidR="00B45C5D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Žák nenosí do družiny předměty, které nesouvisí s její činností a nebyly vychovatelkou vyžádány, či které by mohly ohrozit zdraví a bezpečnost jeho nebo jiných osob. Cenné předměty, včetně šperků a mobilních telefonů si žák přináší pouze na vlastní nebezpečí, za jejich ztrátu, či zničení škola neručí.</w:t>
      </w:r>
    </w:p>
    <w:p w:rsidR="00B45C5D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Mobilní telefony a jiná audiovizuální technika je po celou dobu pobytu ve školském zařízení vypnuta a je ji možné použít jen výjimečně a s výslovným souhlasem pedagoga.</w:t>
      </w:r>
    </w:p>
    <w:p w:rsidR="00B45C5D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>Zvláště hrubé slovní a úmyslné fyzické útoky žáka nebo studenta vůči pracovníkům družiny  se vždy považují za závažné zaviněné porušení povinností stanovených</w:t>
      </w:r>
      <w:r w:rsidRPr="008B4C7D">
        <w:rPr>
          <w:rFonts w:cstheme="minorHAnsi"/>
          <w:color w:val="FF0000"/>
        </w:rPr>
        <w:t xml:space="preserve"> </w:t>
      </w:r>
      <w:r w:rsidRPr="008B4C7D">
        <w:rPr>
          <w:rFonts w:cstheme="minorHAnsi"/>
        </w:rPr>
        <w:t>Školským zákonem</w:t>
      </w:r>
    </w:p>
    <w:p w:rsidR="00BC3F67" w:rsidRPr="008B4C7D" w:rsidRDefault="00BC3F67" w:rsidP="00B45C5D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Pokud žák soustavně a významně porušuje kázeň a pořádek, ohrožuje zdraví a bezpečnost dětí či </w:t>
      </w:r>
      <w:r w:rsidR="0093130A" w:rsidRPr="008B4C7D">
        <w:rPr>
          <w:rFonts w:cstheme="minorHAnsi"/>
        </w:rPr>
        <w:t>dospělých, dlouhodobě svévolně nenavštěvuje ŠD</w:t>
      </w:r>
      <w:r w:rsidRPr="008B4C7D">
        <w:rPr>
          <w:rFonts w:cstheme="minorHAnsi"/>
        </w:rPr>
        <w:t>,</w:t>
      </w:r>
      <w:r w:rsidR="0093130A" w:rsidRPr="008B4C7D">
        <w:rPr>
          <w:rFonts w:cstheme="minorHAnsi"/>
        </w:rPr>
        <w:t xml:space="preserve"> případně při existenci jiného zvláště závažného důvodu, může ředit</w:t>
      </w:r>
      <w:r w:rsidR="00833EE4" w:rsidRPr="008B4C7D">
        <w:rPr>
          <w:rFonts w:cstheme="minorHAnsi"/>
        </w:rPr>
        <w:t>elka školy rozhodnout o jeho vy</w:t>
      </w:r>
      <w:r w:rsidR="0093130A" w:rsidRPr="008B4C7D">
        <w:rPr>
          <w:rFonts w:cstheme="minorHAnsi"/>
        </w:rPr>
        <w:t>loučení</w:t>
      </w:r>
      <w:r w:rsidRPr="008B4C7D">
        <w:rPr>
          <w:rFonts w:cstheme="minorHAnsi"/>
        </w:rPr>
        <w:t xml:space="preserve"> ze školní družiny</w:t>
      </w:r>
      <w:r w:rsidR="0093130A" w:rsidRPr="008B4C7D">
        <w:rPr>
          <w:rFonts w:cstheme="minorHAnsi"/>
        </w:rPr>
        <w:t>.</w:t>
      </w:r>
    </w:p>
    <w:p w:rsidR="00F7217C" w:rsidRPr="008B4C7D" w:rsidRDefault="00B45C5D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4. </w:t>
      </w:r>
      <w:r w:rsidR="00F7217C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Práva pedagogických pracovníků</w:t>
      </w:r>
    </w:p>
    <w:p w:rsidR="00F7217C" w:rsidRPr="008B4C7D" w:rsidRDefault="00F7217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Pedagogičtí pracovníci mají při výkonu své pedagogické činnosti právo</w:t>
      </w:r>
    </w:p>
    <w:p w:rsidR="00F7217C" w:rsidRPr="008B4C7D" w:rsidRDefault="00BB2DD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-</w:t>
      </w:r>
      <w:r w:rsidR="00F7217C" w:rsidRPr="008B4C7D">
        <w:rPr>
          <w:rFonts w:asciiTheme="minorHAnsi" w:hAnsiTheme="minorHAnsi" w:cstheme="minorHAnsi"/>
          <w:sz w:val="22"/>
          <w:szCs w:val="22"/>
        </w:rPr>
        <w:t xml:space="preserve">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F7217C" w:rsidRPr="008B4C7D" w:rsidRDefault="00BB2DD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-</w:t>
      </w:r>
      <w:r w:rsidR="00F7217C" w:rsidRPr="008B4C7D">
        <w:rPr>
          <w:rFonts w:asciiTheme="minorHAnsi" w:hAnsiTheme="minorHAnsi" w:cstheme="minorHAnsi"/>
          <w:sz w:val="22"/>
          <w:szCs w:val="22"/>
        </w:rPr>
        <w:t xml:space="preserve"> aby nebylo do jejich přímé pedagogické činnosti zasahováno v rozporu s právními předpisy,</w:t>
      </w:r>
    </w:p>
    <w:p w:rsidR="00F7217C" w:rsidRPr="008B4C7D" w:rsidRDefault="00BB2DD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-</w:t>
      </w:r>
      <w:r w:rsidR="00F7217C" w:rsidRPr="008B4C7D">
        <w:rPr>
          <w:rFonts w:asciiTheme="minorHAnsi" w:hAnsiTheme="minorHAnsi" w:cstheme="minorHAnsi"/>
          <w:sz w:val="22"/>
          <w:szCs w:val="22"/>
        </w:rPr>
        <w:t xml:space="preserve"> na využívání metod, forem a prostředků dle vlastního uvážení v souladu se zásadami a cíli vzdělávání při přímé vyučovací, výchovné, speciálně pedagogické a pedagogicko-psychologické činnosti,</w:t>
      </w:r>
    </w:p>
    <w:p w:rsidR="00F7217C" w:rsidRPr="008B4C7D" w:rsidRDefault="00BB2DD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-</w:t>
      </w:r>
      <w:r w:rsidR="00F7217C" w:rsidRPr="008B4C7D">
        <w:rPr>
          <w:rFonts w:asciiTheme="minorHAnsi" w:hAnsiTheme="minorHAnsi" w:cstheme="minorHAnsi"/>
          <w:sz w:val="22"/>
          <w:szCs w:val="22"/>
        </w:rPr>
        <w:t xml:space="preserve"> volit a být voleni do školské rady,</w:t>
      </w:r>
    </w:p>
    <w:p w:rsidR="00F7217C" w:rsidRPr="008B4C7D" w:rsidRDefault="00F7217C" w:rsidP="00F7217C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 na objektivní hodnocení své pedagogické činnosti.</w:t>
      </w:r>
    </w:p>
    <w:p w:rsidR="00EF1745" w:rsidRPr="008B4C7D" w:rsidRDefault="00933CEF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5</w:t>
      </w:r>
      <w:r w:rsidR="00EF1745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Povinnosti pedagogických pracovníků </w:t>
      </w:r>
    </w:p>
    <w:p w:rsidR="00EF1745" w:rsidRPr="008B4C7D" w:rsidRDefault="00EF1745" w:rsidP="00EF1745">
      <w:pPr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3C00D6" w:rsidRPr="008B4C7D" w:rsidRDefault="00933CEF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504ADE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 Provoz a vnitřní režim školní družiny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BC3F67" w:rsidRPr="00194728" w:rsidRDefault="00BC3F67" w:rsidP="003C00D6">
      <w:pPr>
        <w:jc w:val="both"/>
        <w:rPr>
          <w:rFonts w:asciiTheme="minorHAnsi" w:hAnsiTheme="minorHAnsi" w:cstheme="minorHAnsi"/>
          <w:sz w:val="22"/>
          <w:szCs w:val="22"/>
        </w:rPr>
      </w:pPr>
      <w:r w:rsidRPr="00194728">
        <w:rPr>
          <w:rFonts w:asciiTheme="minorHAnsi" w:hAnsiTheme="minorHAnsi" w:cstheme="minorHAnsi"/>
          <w:sz w:val="22"/>
          <w:szCs w:val="22"/>
        </w:rPr>
        <w:t>Přihlašování a odhlašování</w:t>
      </w:r>
    </w:p>
    <w:p w:rsidR="00FA7720" w:rsidRPr="008B4C7D" w:rsidRDefault="00BC3F67" w:rsidP="00FA7720">
      <w:pPr>
        <w:pStyle w:val="Prosttext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C7D">
        <w:rPr>
          <w:rFonts w:asciiTheme="minorHAnsi" w:hAnsiTheme="minorHAnsi" w:cstheme="minorHAnsi"/>
          <w:color w:val="auto"/>
          <w:sz w:val="22"/>
          <w:szCs w:val="22"/>
        </w:rPr>
        <w:t xml:space="preserve">Ředitel stanoví ve vnitřním řádu pro jednotlivé formy zájmového vzdělávání podle § 2 vyhlášky </w:t>
      </w:r>
    </w:p>
    <w:p w:rsidR="00BC3F67" w:rsidRPr="008B4C7D" w:rsidRDefault="00BC3F67" w:rsidP="00FA7720">
      <w:pPr>
        <w:pStyle w:val="Prosttext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C7D">
        <w:rPr>
          <w:rFonts w:asciiTheme="minorHAnsi" w:hAnsiTheme="minorHAnsi" w:cstheme="minorHAnsi"/>
          <w:color w:val="auto"/>
          <w:sz w:val="22"/>
          <w:szCs w:val="22"/>
        </w:rPr>
        <w:t xml:space="preserve">č. 74/2005 Sb., o zájmovém vzdělávání </w:t>
      </w:r>
      <w:r w:rsidR="0018497C" w:rsidRPr="008B4C7D">
        <w:rPr>
          <w:rFonts w:asciiTheme="minorHAnsi" w:hAnsiTheme="minorHAnsi" w:cstheme="minorHAnsi"/>
          <w:color w:val="auto"/>
          <w:sz w:val="22"/>
          <w:szCs w:val="22"/>
        </w:rPr>
        <w:t xml:space="preserve">ve znění poslední změny vyhláškou č. 279/2012 Sb. s účinností dnem 31. srpna 2012 </w:t>
      </w:r>
      <w:r w:rsidRPr="008B4C7D">
        <w:rPr>
          <w:rFonts w:asciiTheme="minorHAnsi" w:hAnsiTheme="minorHAnsi" w:cstheme="minorHAnsi"/>
          <w:color w:val="auto"/>
          <w:sz w:val="22"/>
          <w:szCs w:val="22"/>
        </w:rPr>
        <w:t>způsob evidence účastníků takto:</w:t>
      </w:r>
    </w:p>
    <w:p w:rsidR="00BC3F67" w:rsidRPr="008B4C7D" w:rsidRDefault="00BC3F67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00D6" w:rsidRPr="008B4C7D" w:rsidRDefault="00BC3F67" w:rsidP="003C00D6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8B4C7D">
        <w:rPr>
          <w:rFonts w:cstheme="minorHAnsi"/>
        </w:rPr>
        <w:t>Ve školní družině je určena jako vedoucí zaměstnanec vedoucí vychovatelka, která zajišťuje přihlašování a odhlašování žáků, předávání informací rodičům, vyřizování námětů a stížností.</w:t>
      </w:r>
    </w:p>
    <w:p w:rsidR="00BC3F67" w:rsidRPr="008B4C7D" w:rsidRDefault="003C00D6" w:rsidP="003C00D6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O </w:t>
      </w:r>
      <w:r w:rsidR="00BC3F67" w:rsidRPr="008B4C7D">
        <w:rPr>
          <w:rFonts w:cstheme="minorHAnsi"/>
        </w:rPr>
        <w:t>zařazení dětí do školní družiny rozhoduje ředitel</w:t>
      </w:r>
      <w:r w:rsidR="00C26C5F" w:rsidRPr="008B4C7D">
        <w:rPr>
          <w:rFonts w:cstheme="minorHAnsi"/>
        </w:rPr>
        <w:t>ka</w:t>
      </w:r>
      <w:r w:rsidR="00BC3F67" w:rsidRPr="008B4C7D">
        <w:rPr>
          <w:rFonts w:cstheme="minorHAnsi"/>
        </w:rPr>
        <w:t xml:space="preserve"> školy.</w:t>
      </w:r>
    </w:p>
    <w:p w:rsidR="00BC3F67" w:rsidRPr="008B4C7D" w:rsidRDefault="003C00D6" w:rsidP="00FA7720">
      <w:p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Úplata za školní družinu</w:t>
      </w:r>
    </w:p>
    <w:p w:rsidR="00504ADE" w:rsidRPr="008B4C7D" w:rsidRDefault="003C00D6" w:rsidP="007E62D3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Je splatná předem. Zákonný zástupce je povinen zaplatit za pobyt žáka ve ŠD částku 170 Kč/měsíc na účet školy – </w:t>
      </w:r>
      <w:proofErr w:type="spellStart"/>
      <w:r w:rsidRPr="008B4C7D">
        <w:rPr>
          <w:rFonts w:cstheme="minorHAnsi"/>
        </w:rPr>
        <w:t>č.ú</w:t>
      </w:r>
      <w:proofErr w:type="spellEnd"/>
      <w:r w:rsidRPr="008B4C7D">
        <w:rPr>
          <w:rFonts w:cstheme="minorHAnsi"/>
        </w:rPr>
        <w:t xml:space="preserve">. </w:t>
      </w:r>
      <w:proofErr w:type="gramStart"/>
      <w:r w:rsidRPr="008B4C7D">
        <w:rPr>
          <w:rFonts w:cstheme="minorHAnsi"/>
        </w:rPr>
        <w:t>-  4814460207</w:t>
      </w:r>
      <w:proofErr w:type="gramEnd"/>
      <w:r w:rsidRPr="008B4C7D">
        <w:rPr>
          <w:rFonts w:cstheme="minorHAnsi"/>
        </w:rPr>
        <w:t xml:space="preserve">/0100. Částka je splatná kumulativně 2x ročně na období září až prosinec = 680,- Kč (do 30. 9.) a leden až červen = 1020,-Kč (do 31.1.). Při zadávání platby je nutné uvést správný variabilní symbol (každé oddělení ŠD má vlastní VS) a do zprávy pro příjemce napsat jméno dítěte/žáka. VS zjistí zákonní zástupci od vychovatelky ŠD, případně z webových stránek školy. Platba se provádí bezhotovostním převodem. </w:t>
      </w:r>
    </w:p>
    <w:p w:rsidR="008B4C7D" w:rsidRDefault="00BC3F67" w:rsidP="008B4C7D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8B4C7D">
        <w:rPr>
          <w:rFonts w:cstheme="minorHAnsi"/>
        </w:rPr>
        <w:t>Vedoucí vychovatelka pravidelně kontroluje placení úhrady v součinnosti s</w:t>
      </w:r>
      <w:r w:rsidR="00504ADE" w:rsidRPr="008B4C7D">
        <w:rPr>
          <w:rFonts w:cstheme="minorHAnsi"/>
        </w:rPr>
        <w:t> ekonomkou školy.</w:t>
      </w:r>
      <w:r w:rsidRPr="008B4C7D">
        <w:rPr>
          <w:rFonts w:cstheme="minorHAnsi"/>
        </w:rPr>
        <w:t xml:space="preserve"> </w:t>
      </w:r>
      <w:r w:rsidR="00504ADE" w:rsidRPr="008B4C7D">
        <w:rPr>
          <w:rFonts w:cstheme="minorHAnsi"/>
        </w:rPr>
        <w:t>P</w:t>
      </w:r>
      <w:r w:rsidRPr="008B4C7D">
        <w:rPr>
          <w:rFonts w:cstheme="minorHAnsi"/>
        </w:rPr>
        <w:t xml:space="preserve">okud jsou rodiče v prodlení s placením, jedná s nimi. Pokud rodiče nereagují na ústní výzvy, prokazatelným způsobem je písemně upozorní na jejich povinnost. </w:t>
      </w:r>
      <w:r w:rsidR="00025769" w:rsidRPr="008B4C7D">
        <w:rPr>
          <w:rFonts w:cstheme="minorHAnsi"/>
        </w:rPr>
        <w:t xml:space="preserve">Pokud není </w:t>
      </w:r>
      <w:r w:rsidRPr="008B4C7D">
        <w:rPr>
          <w:rFonts w:cstheme="minorHAnsi"/>
        </w:rPr>
        <w:t>za dítě zaplacen poplatek ani po upozornění, může ředitelka školy rozhodnout o vyloučení žáka ze ŠD.</w:t>
      </w:r>
    </w:p>
    <w:p w:rsidR="008B4C7D" w:rsidRPr="008B4C7D" w:rsidRDefault="00BC3F67" w:rsidP="008B4C7D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8B4C7D">
        <w:rPr>
          <w:rFonts w:cstheme="minorHAnsi"/>
        </w:rPr>
        <w:t>Úplata může být snížena nebo prominuta ředitelkou školy</w:t>
      </w:r>
      <w:r w:rsidR="00665DEF" w:rsidRPr="008B4C7D">
        <w:rPr>
          <w:rFonts w:cstheme="minorHAnsi"/>
        </w:rPr>
        <w:t xml:space="preserve"> jestliže,</w:t>
      </w:r>
    </w:p>
    <w:p w:rsidR="008B4C7D" w:rsidRDefault="00E910EA" w:rsidP="008B4C7D">
      <w:pPr>
        <w:pStyle w:val="Odstavecseseznamem"/>
        <w:ind w:left="851"/>
        <w:jc w:val="both"/>
        <w:rPr>
          <w:rFonts w:cstheme="minorHAnsi"/>
        </w:rPr>
      </w:pPr>
      <w:r w:rsidRPr="008B4C7D">
        <w:rPr>
          <w:rFonts w:cstheme="minorHAnsi"/>
        </w:rPr>
        <w:t>-</w:t>
      </w:r>
      <w:r w:rsidR="00665DEF" w:rsidRPr="008B4C7D">
        <w:rPr>
          <w:rFonts w:cstheme="minorHAnsi"/>
        </w:rPr>
        <w:t>účastník nebo jeho zákonný zástupce je příjemcem opakujících se dávek pomoci v hmotné nouzi podle zákona o pomoci v hmotné nouzi,</w:t>
      </w:r>
    </w:p>
    <w:p w:rsidR="008B4C7D" w:rsidRDefault="00E910EA" w:rsidP="008B4C7D">
      <w:pPr>
        <w:pStyle w:val="Odstavecseseznamem"/>
        <w:ind w:left="851"/>
        <w:jc w:val="both"/>
        <w:rPr>
          <w:rFonts w:cstheme="minorHAnsi"/>
        </w:rPr>
      </w:pPr>
      <w:r w:rsidRPr="008B4C7D">
        <w:rPr>
          <w:rFonts w:cstheme="minorHAnsi"/>
        </w:rPr>
        <w:t xml:space="preserve">- </w:t>
      </w:r>
      <w:r w:rsidR="00665DEF" w:rsidRPr="008B4C7D">
        <w:rPr>
          <w:rFonts w:cstheme="minorHAnsi"/>
        </w:rPr>
        <w:t>účastníkovi nebo jeho zákonnému zástupci náleží zvýšení příspěvku na péči podle zákona o sociálních službách,</w:t>
      </w:r>
    </w:p>
    <w:p w:rsidR="00665DEF" w:rsidRPr="008B4C7D" w:rsidRDefault="00E910EA" w:rsidP="008B4C7D">
      <w:pPr>
        <w:pStyle w:val="Odstavecseseznamem"/>
        <w:ind w:left="851"/>
        <w:jc w:val="both"/>
        <w:rPr>
          <w:rFonts w:cstheme="minorHAnsi"/>
        </w:rPr>
      </w:pPr>
      <w:r w:rsidRPr="008B4C7D">
        <w:rPr>
          <w:rFonts w:cstheme="minorHAnsi"/>
        </w:rPr>
        <w:t xml:space="preserve">- </w:t>
      </w:r>
      <w:r w:rsidR="00665DEF" w:rsidRPr="008B4C7D">
        <w:rPr>
          <w:rFonts w:cstheme="minorHAnsi"/>
        </w:rPr>
        <w:t>účastník svěřený do pěstounské péče má nárok na příspěvek na úhradu potřeb dítět</w:t>
      </w:r>
      <w:r w:rsidR="00C0502F" w:rsidRPr="008B4C7D">
        <w:rPr>
          <w:rFonts w:cstheme="minorHAnsi"/>
        </w:rPr>
        <w:t xml:space="preserve">e </w:t>
      </w:r>
      <w:r w:rsidR="00665DEF" w:rsidRPr="008B4C7D">
        <w:rPr>
          <w:rFonts w:cstheme="minorHAnsi"/>
        </w:rPr>
        <w:t>podle zákona o státní sociální podpoře</w:t>
      </w:r>
      <w:r w:rsidR="00BB2DDC" w:rsidRPr="008B4C7D">
        <w:rPr>
          <w:rFonts w:cstheme="minorHAnsi"/>
        </w:rPr>
        <w:t xml:space="preserve"> </w:t>
      </w:r>
      <w:r w:rsidR="00665DEF" w:rsidRPr="008B4C7D">
        <w:rPr>
          <w:rFonts w:cstheme="minorHAnsi"/>
        </w:rPr>
        <w:t>a tuto skutečnost prokáže ředitelce školy.</w:t>
      </w:r>
    </w:p>
    <w:p w:rsidR="00EA1406" w:rsidRPr="008B4C7D" w:rsidRDefault="00EA1406" w:rsidP="00FA7720">
      <w:pPr>
        <w:pStyle w:val="Prosttext1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C3F67" w:rsidRPr="008B4C7D" w:rsidRDefault="00BC3F67" w:rsidP="00C04C89">
      <w:pPr>
        <w:pStyle w:val="Prosttext1"/>
        <w:numPr>
          <w:ilvl w:val="0"/>
          <w:numId w:val="28"/>
        </w:numPr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C7D">
        <w:rPr>
          <w:rFonts w:asciiTheme="minorHAnsi" w:hAnsiTheme="minorHAnsi" w:cstheme="minorHAnsi"/>
          <w:color w:val="auto"/>
          <w:sz w:val="22"/>
          <w:szCs w:val="22"/>
        </w:rPr>
        <w:t xml:space="preserve">Po projednání se zřizovatelem se činnost v době všech prázdnin přerušuje. </w:t>
      </w:r>
    </w:p>
    <w:p w:rsidR="00BC3F67" w:rsidRPr="008B4C7D" w:rsidRDefault="00BC3F67" w:rsidP="00C04C89">
      <w:pPr>
        <w:pStyle w:val="Odstavecseseznamem"/>
        <w:numPr>
          <w:ilvl w:val="0"/>
          <w:numId w:val="28"/>
        </w:numPr>
        <w:jc w:val="both"/>
        <w:rPr>
          <w:rFonts w:cstheme="minorHAnsi"/>
        </w:rPr>
      </w:pPr>
      <w:r w:rsidRPr="008B4C7D">
        <w:rPr>
          <w:rFonts w:cstheme="minorHAnsi"/>
        </w:rPr>
        <w:t>Rodiče nebo jiní zákon</w:t>
      </w:r>
      <w:r w:rsidR="00DE583C" w:rsidRPr="008B4C7D">
        <w:rPr>
          <w:rFonts w:cstheme="minorHAnsi"/>
        </w:rPr>
        <w:t>ní zástupci žáka přihlášeného k</w:t>
      </w:r>
      <w:r w:rsidRPr="008B4C7D">
        <w:rPr>
          <w:rFonts w:cstheme="minorHAnsi"/>
        </w:rPr>
        <w:t xml:space="preserve"> pravidelné </w:t>
      </w:r>
      <w:r w:rsidR="00C0502F" w:rsidRPr="008B4C7D">
        <w:rPr>
          <w:rFonts w:cstheme="minorHAnsi"/>
        </w:rPr>
        <w:t xml:space="preserve">denní </w:t>
      </w:r>
      <w:r w:rsidRPr="008B4C7D">
        <w:rPr>
          <w:rFonts w:cstheme="minorHAnsi"/>
        </w:rPr>
        <w:t xml:space="preserve">docházce do družiny sdělí družině rozsah docházky žáka a způsob odchodu žáka z družiny; </w:t>
      </w:r>
      <w:r w:rsidR="00DE583C" w:rsidRPr="008B4C7D">
        <w:rPr>
          <w:rFonts w:cstheme="minorHAnsi"/>
        </w:rPr>
        <w:t>tyto údaje jsou zaznamenány na</w:t>
      </w:r>
      <w:r w:rsidR="00F7217C" w:rsidRPr="008B4C7D">
        <w:rPr>
          <w:rFonts w:cstheme="minorHAnsi"/>
        </w:rPr>
        <w:t xml:space="preserve"> přihlášce k zájmovému vzdělávání.</w:t>
      </w:r>
      <w:r w:rsidRPr="008B4C7D">
        <w:rPr>
          <w:rFonts w:cstheme="minorHAnsi"/>
        </w:rPr>
        <w:t xml:space="preserve"> Omluvu nepřítomnosti žáka v družině, odchylky od docházky žáka nebo pokud má žák odejít ze ŠD jinak či s jinou osobou, než je obvyklé</w:t>
      </w:r>
      <w:r w:rsidR="00F7217C" w:rsidRPr="008B4C7D">
        <w:rPr>
          <w:rFonts w:cstheme="minorHAnsi"/>
        </w:rPr>
        <w:t xml:space="preserve"> a je uvedeno na přihlášce</w:t>
      </w:r>
      <w:r w:rsidRPr="008B4C7D">
        <w:rPr>
          <w:rFonts w:cstheme="minorHAnsi"/>
        </w:rPr>
        <w:t>, sdělí rodiče tuto skutečnost družině písemně. Předem známou nepřítomnost žáka v družině zákonný zástupce oznámí písemně.</w:t>
      </w:r>
    </w:p>
    <w:p w:rsidR="00BC3F67" w:rsidRPr="008B4C7D" w:rsidRDefault="00F7217C" w:rsidP="00C04C89">
      <w:pPr>
        <w:pStyle w:val="Odstavecseseznamem"/>
        <w:numPr>
          <w:ilvl w:val="0"/>
          <w:numId w:val="28"/>
        </w:numPr>
        <w:jc w:val="both"/>
        <w:rPr>
          <w:rFonts w:cstheme="minorHAnsi"/>
        </w:rPr>
      </w:pPr>
      <w:r w:rsidRPr="008B4C7D">
        <w:rPr>
          <w:rFonts w:cstheme="minorHAnsi"/>
        </w:rPr>
        <w:t>V docházkovém listě</w:t>
      </w:r>
      <w:r w:rsidR="00BC3F67" w:rsidRPr="008B4C7D">
        <w:rPr>
          <w:rFonts w:cstheme="minorHAnsi"/>
        </w:rPr>
        <w:t xml:space="preserve"> a je zaznamenáván příchod</w:t>
      </w:r>
      <w:r w:rsidRPr="008B4C7D">
        <w:rPr>
          <w:rFonts w:cstheme="minorHAnsi"/>
        </w:rPr>
        <w:t xml:space="preserve"> a odchod</w:t>
      </w:r>
      <w:r w:rsidR="00BC3F67" w:rsidRPr="008B4C7D">
        <w:rPr>
          <w:rFonts w:cstheme="minorHAnsi"/>
        </w:rPr>
        <w:t xml:space="preserve"> žáka do ŠD, </w:t>
      </w:r>
    </w:p>
    <w:p w:rsidR="00BC3F67" w:rsidRPr="008B4C7D" w:rsidRDefault="00BC3F67" w:rsidP="00C04C89">
      <w:pPr>
        <w:pStyle w:val="Odstavecseseznamem"/>
        <w:numPr>
          <w:ilvl w:val="0"/>
          <w:numId w:val="28"/>
        </w:numPr>
        <w:jc w:val="both"/>
        <w:rPr>
          <w:rFonts w:cstheme="minorHAnsi"/>
        </w:rPr>
      </w:pPr>
      <w:r w:rsidRPr="008B4C7D">
        <w:rPr>
          <w:rFonts w:cstheme="minorHAnsi"/>
        </w:rPr>
        <w:t>Přihlašování a odhlašování žáků ze ŠD je prováděno na základě písemných žádostí rodičů žáka.</w:t>
      </w:r>
    </w:p>
    <w:p w:rsidR="006168ED" w:rsidRDefault="006168ED" w:rsidP="006168ED">
      <w:pPr>
        <w:pStyle w:val="Odstavecseseznamem"/>
        <w:numPr>
          <w:ilvl w:val="0"/>
          <w:numId w:val="28"/>
        </w:numPr>
        <w:jc w:val="both"/>
        <w:rPr>
          <w:rFonts w:cstheme="minorHAnsi"/>
        </w:rPr>
      </w:pPr>
      <w:r w:rsidRPr="008B4C7D">
        <w:rPr>
          <w:rFonts w:cstheme="minorHAnsi"/>
        </w:rPr>
        <w:lastRenderedPageBreak/>
        <w:t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BC3F67" w:rsidRPr="008B4C7D" w:rsidRDefault="00933CEF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Organizace činnosti </w:t>
      </w:r>
    </w:p>
    <w:p w:rsidR="00BC3F67" w:rsidRPr="008B4C7D" w:rsidRDefault="00BC3F67" w:rsidP="008B4C7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Provozní doba</w:t>
      </w:r>
    </w:p>
    <w:p w:rsidR="00BC3F67" w:rsidRPr="008B4C7D" w:rsidRDefault="00BC3F67" w:rsidP="00FA77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Ranní ŠD zahajuje pro</w:t>
      </w:r>
      <w:r w:rsidR="00706A8C" w:rsidRPr="008B4C7D">
        <w:rPr>
          <w:rFonts w:asciiTheme="minorHAnsi" w:hAnsiTheme="minorHAnsi" w:cstheme="minorHAnsi"/>
          <w:bCs/>
          <w:iCs/>
          <w:sz w:val="22"/>
          <w:szCs w:val="22"/>
        </w:rPr>
        <w:t>voz v 6.00 a přijímá děti do 7.2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0. </w:t>
      </w:r>
      <w:r w:rsidR="00C0502F" w:rsidRPr="008B4C7D">
        <w:rPr>
          <w:rFonts w:asciiTheme="minorHAnsi" w:hAnsiTheme="minorHAnsi" w:cstheme="minorHAnsi"/>
          <w:bCs/>
          <w:iCs/>
          <w:sz w:val="22"/>
          <w:szCs w:val="22"/>
        </w:rPr>
        <w:t>V případě dělených vyučovacích hodin dále od 8.00 do 8.45</w:t>
      </w:r>
      <w:r w:rsidR="006D1DFE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hodin. O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dpolední ŠD začíná v 11.40 a končí v 16.30.</w:t>
      </w:r>
    </w:p>
    <w:p w:rsidR="00BC3F67" w:rsidRPr="008B4C7D" w:rsidRDefault="00BC3F67" w:rsidP="00FA7720">
      <w:pPr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Zájmová činnost probíhá v době od 15.15 do 17.00</w:t>
      </w:r>
    </w:p>
    <w:p w:rsidR="00BC3F67" w:rsidRPr="008B4C7D" w:rsidRDefault="00BC3F67" w:rsidP="00FA77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Ze ŠD si žáka vyzvedávají zákonní zástupci nebo jiné zplnomocněné osoby ( zplnomocnění musí být notářsky ověřené ) osobně, nebo žák odchází sám v  době uvedené na</w:t>
      </w:r>
      <w:r w:rsidR="00F7217C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přihlášce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. Pokud má žák ze ŠD odejít v jiném termínu než je uvedeno na</w:t>
      </w:r>
      <w:r w:rsidR="00F7217C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přihlášce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, prokáže se písemnou žádostí zákonných zástupců o uvolnění ze ŠD. (tiskopis je k dispozici na webových stránkách školy, či u vychovatelek ŠD).</w:t>
      </w:r>
      <w:r w:rsidR="00631582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Žáka nelze ze ŠD uvolnit na základě telefonické žádosti.</w:t>
      </w:r>
    </w:p>
    <w:p w:rsidR="00BC3F67" w:rsidRPr="008B4C7D" w:rsidRDefault="00BC3F67" w:rsidP="00FA7720">
      <w:pPr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Aby nebyla narušována činnost oddělení, jsou pro odchody stanoveny tyto termíny : </w:t>
      </w:r>
    </w:p>
    <w:p w:rsidR="00BC3F67" w:rsidRPr="008B4C7D" w:rsidRDefault="00BC3F67" w:rsidP="00FA7720">
      <w:pPr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13.</w:t>
      </w:r>
      <w:r w:rsidR="00E23920" w:rsidRPr="008B4C7D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0 – 13.45, 15.00 – 16.30.</w:t>
      </w:r>
      <w:r w:rsidR="0018497C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V případě velmi vážných důvodů je možné žáka vyzvednout</w:t>
      </w:r>
      <w:r w:rsidR="00240F07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i mimo tyto termíny na z</w:t>
      </w:r>
      <w:r w:rsidR="006C4C06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ákladě </w:t>
      </w:r>
      <w:r w:rsidR="00240F07" w:rsidRPr="008B4C7D">
        <w:rPr>
          <w:rFonts w:asciiTheme="minorHAnsi" w:hAnsiTheme="minorHAnsi" w:cstheme="minorHAnsi"/>
          <w:bCs/>
          <w:iCs/>
          <w:sz w:val="22"/>
          <w:szCs w:val="22"/>
        </w:rPr>
        <w:t>písemné žádosti zákonného zástupce s přesnými údaji o odchodu (datum, hodina,</w:t>
      </w:r>
      <w:r w:rsidR="006C4C06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40F07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podpis zákonného zástupce) a je nutno jej předem projednat s příslušnou vychovatelkou. </w:t>
      </w:r>
    </w:p>
    <w:p w:rsidR="00BC3F67" w:rsidRPr="008B4C7D" w:rsidRDefault="00BC3F67" w:rsidP="00FA77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Provoz školní družiny končí v 16.30. Při nevyzvednutí žáka do této doby vychovatelka nejdříve vyčká na místě ŠD  30 minut poté podle možností informuje telefonicky zákonného zástupce, případně další osoby zplnomocněné a uvedené na</w:t>
      </w:r>
      <w:r w:rsidR="00193C21" w:rsidRPr="008B4C7D">
        <w:rPr>
          <w:rFonts w:asciiTheme="minorHAnsi" w:hAnsiTheme="minorHAnsi" w:cstheme="minorHAnsi"/>
          <w:bCs/>
          <w:iCs/>
          <w:sz w:val="22"/>
          <w:szCs w:val="22"/>
        </w:rPr>
        <w:t xml:space="preserve"> přihlášce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. Pokud je tento postup bezvýsledný, kontaktuje pracovníka Sociálně právní orgán ochrany dítěte ÚMO 1 na tel.</w:t>
      </w:r>
      <w:r w:rsidR="007F05F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B4C7D">
        <w:rPr>
          <w:rFonts w:asciiTheme="minorHAnsi" w:hAnsiTheme="minorHAnsi" w:cstheme="minorHAnsi"/>
          <w:bCs/>
          <w:iCs/>
          <w:sz w:val="22"/>
          <w:szCs w:val="22"/>
        </w:rPr>
        <w:t>č. 602 272 332, jemuž bude žák předán. Případně požádá o pomoc Policii ČR.</w:t>
      </w:r>
    </w:p>
    <w:p w:rsidR="00D26107" w:rsidRPr="008B4C7D" w:rsidRDefault="00D26107" w:rsidP="00FA77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  <w:r w:rsidRPr="008B4C7D">
        <w:rPr>
          <w:rFonts w:asciiTheme="minorHAnsi" w:hAnsiTheme="minorHAnsi" w:cstheme="minorHAnsi"/>
          <w:bCs/>
          <w:iCs/>
          <w:sz w:val="22"/>
          <w:szCs w:val="22"/>
        </w:rPr>
        <w:t>Ranní družina (6,00-7,40) a odpolední družina (15,00-16,30) -kontaktní telefon 378027</w:t>
      </w:r>
      <w:bookmarkStart w:id="0" w:name="_GoBack"/>
      <w:bookmarkEnd w:id="0"/>
      <w:r w:rsidRPr="008B4C7D">
        <w:rPr>
          <w:rFonts w:asciiTheme="minorHAnsi" w:hAnsiTheme="minorHAnsi" w:cstheme="minorHAnsi"/>
          <w:bCs/>
          <w:iCs/>
          <w:sz w:val="22"/>
          <w:szCs w:val="22"/>
        </w:rPr>
        <w:t>230.</w:t>
      </w:r>
    </w:p>
    <w:p w:rsidR="00D26107" w:rsidRPr="008B4C7D" w:rsidRDefault="00D26107" w:rsidP="00D26107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bCs/>
          <w:iCs/>
          <w:sz w:val="22"/>
          <w:szCs w:val="22"/>
        </w:rPr>
      </w:pPr>
    </w:p>
    <w:p w:rsidR="00CF680B" w:rsidRDefault="00F7217C" w:rsidP="00CF680B">
      <w:pPr>
        <w:pStyle w:val="Zkladntext21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Rozsah denního provozu ŠD a rozvrh činnosti schvaluje ředitelka</w:t>
      </w:r>
      <w:r w:rsidR="009A7C6C" w:rsidRPr="008B4C7D">
        <w:rPr>
          <w:rFonts w:asciiTheme="minorHAnsi" w:hAnsiTheme="minorHAnsi" w:cstheme="minorHAnsi"/>
          <w:sz w:val="22"/>
          <w:szCs w:val="22"/>
        </w:rPr>
        <w:t xml:space="preserve"> školy na návrh vedoucí vychovatelky školní družiny.</w:t>
      </w:r>
    </w:p>
    <w:p w:rsidR="00CF680B" w:rsidRDefault="00CF680B" w:rsidP="00CF680B">
      <w:pPr>
        <w:pStyle w:val="Odstavecseseznamem"/>
        <w:rPr>
          <w:rFonts w:cstheme="minorHAnsi"/>
          <w:bCs/>
          <w:iCs/>
        </w:rPr>
      </w:pPr>
    </w:p>
    <w:p w:rsidR="00E910EA" w:rsidRPr="00CF680B" w:rsidRDefault="00E910EA" w:rsidP="00CF680B">
      <w:pPr>
        <w:pStyle w:val="Zkladntext21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680B">
        <w:rPr>
          <w:rFonts w:asciiTheme="minorHAnsi" w:hAnsiTheme="minorHAnsi" w:cstheme="minorHAnsi"/>
          <w:bCs/>
          <w:iCs/>
          <w:sz w:val="22"/>
          <w:szCs w:val="22"/>
        </w:rPr>
        <w:t>Provoz a provozní doba školní družiny Zájmové vzdělávání probíhá v průběhu celého školního roku od září do června. V měsíci červenci a srpnu (hlavních prázdnin) je činnost školní družiny přerušena. Na dobu konání jarních, podzimních, velikonočních a dalších prázdnin bude provedena poptávka mezi zákonnými zástupci žáků, zda mají o provoz školní družiny zájem. Pokud bude zájem o školní družinu menší než 50 % účastníků přihlášených k pravidelné docházce, bude provoz školní družiny s předchozím souhlasem zřizovatele přerušen</w:t>
      </w:r>
      <w:r w:rsidR="0082268D" w:rsidRPr="00CF680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BC3F67" w:rsidRPr="008B4C7D" w:rsidRDefault="00BC3F67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F67" w:rsidRPr="008B4C7D" w:rsidRDefault="00BC3F67" w:rsidP="00FA7720">
      <w:p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Ředitelka stanovuje touto směrnicí nejvyšší počet účastníků na 1 pedagogického pracovníka s ohledem na druh vykonávané činnosti účastníků, zejména s ohledem na jejich bezpečnost takto:</w:t>
      </w:r>
    </w:p>
    <w:p w:rsidR="00BC3F67" w:rsidRPr="008B4C7D" w:rsidRDefault="00BC3F67" w:rsidP="006168ED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t>při hlavní činnosti ve třídách a místnostech ŠD, vycházkách po běžných trasách v okolí školy s běžným dopravním provozem, max. 30 dětí,</w:t>
      </w:r>
    </w:p>
    <w:p w:rsidR="006168ED" w:rsidRPr="008B4C7D" w:rsidRDefault="00BC3F67" w:rsidP="006168ED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při organizačně či dopravně náročných nebo výjimečných akcích projedná </w:t>
      </w:r>
      <w:r w:rsidR="001F4A3A" w:rsidRPr="008B4C7D">
        <w:rPr>
          <w:rFonts w:cstheme="minorHAnsi"/>
        </w:rPr>
        <w:t>vedoucí vychovatelka s ředitelkou</w:t>
      </w:r>
      <w:r w:rsidRPr="008B4C7D">
        <w:rPr>
          <w:rFonts w:cstheme="minorHAnsi"/>
        </w:rPr>
        <w:t xml:space="preserve"> školy předem organizační zajištění akce včetně počtu doprovázejících osob.</w:t>
      </w:r>
    </w:p>
    <w:p w:rsidR="006168ED" w:rsidRPr="008B4C7D" w:rsidRDefault="00BC3F67" w:rsidP="00FA7720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Do školní družiny přicházejí žáci po skončení vyučování pod vedením vychovatelek. Pokud ostatní třídy končí později, předá děti vychovatelce do školní družiny učitelka, která vyučovala poslední   hodinu. </w:t>
      </w:r>
    </w:p>
    <w:p w:rsidR="006168ED" w:rsidRPr="008B4C7D" w:rsidRDefault="00BC3F67" w:rsidP="00FA7720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Rozsah denního provozu ŠD a rozvrh činnosti schvaluje ředitelka školy na návrh vedoucí vychovatelky školní družiny.  </w:t>
      </w:r>
    </w:p>
    <w:p w:rsidR="00991D33" w:rsidRPr="008B4C7D" w:rsidRDefault="00BC3F67" w:rsidP="00991D33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t>Družina realizuje výchovně vzdělávací činnost ve výchově mimo vyučování zejména formou odpočinkových, rekreačních a zájmových činností; umožňuje žákům přípravu na vyučování.</w:t>
      </w:r>
    </w:p>
    <w:p w:rsidR="006168ED" w:rsidRPr="008B4C7D" w:rsidRDefault="00BC3F67" w:rsidP="00991D33">
      <w:pPr>
        <w:pStyle w:val="Odstavecseseznamem"/>
        <w:numPr>
          <w:ilvl w:val="0"/>
          <w:numId w:val="29"/>
        </w:numPr>
        <w:jc w:val="both"/>
        <w:rPr>
          <w:rFonts w:cstheme="minorHAnsi"/>
        </w:rPr>
      </w:pPr>
      <w:r w:rsidRPr="008B4C7D">
        <w:rPr>
          <w:rFonts w:cstheme="minorHAnsi"/>
        </w:rPr>
        <w:lastRenderedPageBreak/>
        <w:t>Činností družiny se mohou zúčastňov</w:t>
      </w:r>
      <w:r w:rsidR="00771461" w:rsidRPr="008B4C7D">
        <w:rPr>
          <w:rFonts w:cstheme="minorHAnsi"/>
        </w:rPr>
        <w:t>at i žáci nezařazení do družiny</w:t>
      </w:r>
      <w:r w:rsidRPr="008B4C7D">
        <w:rPr>
          <w:rFonts w:cstheme="minorHAnsi"/>
        </w:rPr>
        <w:t xml:space="preserve">, pokud se této činnosti neúčastní plný počet žáků zařazených do družiny stanovený pro oddělení nebo skupinu.    </w:t>
      </w:r>
    </w:p>
    <w:p w:rsidR="006168ED" w:rsidRPr="008B4C7D" w:rsidRDefault="00BC3F67" w:rsidP="00FA7720">
      <w:pPr>
        <w:pStyle w:val="Odstavecseseznamem"/>
        <w:numPr>
          <w:ilvl w:val="0"/>
          <w:numId w:val="30"/>
        </w:numPr>
        <w:jc w:val="both"/>
        <w:rPr>
          <w:rFonts w:cstheme="minorHAnsi"/>
        </w:rPr>
      </w:pPr>
      <w:r w:rsidRPr="008B4C7D">
        <w:rPr>
          <w:rFonts w:cstheme="minorHAnsi"/>
        </w:rPr>
        <w:t xml:space="preserve">Rodiče a další návštěvníci do učeben ŠD nevstupují.   </w:t>
      </w:r>
    </w:p>
    <w:p w:rsidR="006168ED" w:rsidRPr="008B4C7D" w:rsidRDefault="00BC3F67" w:rsidP="00FA7720">
      <w:pPr>
        <w:pStyle w:val="Odstavecseseznamem"/>
        <w:numPr>
          <w:ilvl w:val="0"/>
          <w:numId w:val="30"/>
        </w:numPr>
        <w:jc w:val="both"/>
        <w:rPr>
          <w:rFonts w:cstheme="minorHAnsi"/>
        </w:rPr>
      </w:pPr>
      <w:r w:rsidRPr="008B4C7D">
        <w:rPr>
          <w:rFonts w:cstheme="minorHAnsi"/>
        </w:rPr>
        <w:t>Činností vykonávaných družinou se mohou účastnit i žáci, kteří nejsou přijati k pravidelné denní docházce do družiny.</w:t>
      </w:r>
    </w:p>
    <w:p w:rsidR="006168ED" w:rsidRPr="008B4C7D" w:rsidRDefault="00BC3F67" w:rsidP="00FA7720">
      <w:pPr>
        <w:pStyle w:val="Odstavecseseznamem"/>
        <w:numPr>
          <w:ilvl w:val="0"/>
          <w:numId w:val="30"/>
        </w:numPr>
        <w:jc w:val="both"/>
        <w:rPr>
          <w:rFonts w:cstheme="minorHAnsi"/>
        </w:rPr>
      </w:pPr>
      <w:r w:rsidRPr="008B4C7D">
        <w:rPr>
          <w:rFonts w:cstheme="minorHAnsi"/>
        </w:rPr>
        <w:t>Při postupných odchodech žáků z jednotlivých oddělení domů, je možné spojit činnost oddělení v době, kdy počet žáků v takto spojených odděleních je max. 30. Stejně tak se postupuje při spojování činnosti, kdy každé oddělení vykonává jinou činnost – zájmovou, relaxační apod.</w:t>
      </w:r>
    </w:p>
    <w:p w:rsidR="006168ED" w:rsidRPr="008B4C7D" w:rsidRDefault="00BC3F67" w:rsidP="00FA7720">
      <w:pPr>
        <w:pStyle w:val="Odstavecseseznamem"/>
        <w:numPr>
          <w:ilvl w:val="0"/>
          <w:numId w:val="30"/>
        </w:numPr>
        <w:jc w:val="both"/>
        <w:rPr>
          <w:rFonts w:cstheme="minorHAnsi"/>
        </w:rPr>
      </w:pPr>
      <w:r w:rsidRPr="008B4C7D">
        <w:rPr>
          <w:rFonts w:cstheme="minorHAnsi"/>
        </w:rPr>
        <w:t>ŠD může v rámci své běžné činnosti, v průběhu stanovené provozní doby ŠD, zřizovat zájmové kroužky, jejichž členové mohou být i žáci, kteří nejsou přihlášeni do školní družiny k pravidelné docházc</w:t>
      </w:r>
      <w:r w:rsidR="00771461" w:rsidRPr="008B4C7D">
        <w:rPr>
          <w:rFonts w:cstheme="minorHAnsi"/>
        </w:rPr>
        <w:t xml:space="preserve">e. Činnost v těchto kroužcích, </w:t>
      </w:r>
      <w:r w:rsidRPr="008B4C7D">
        <w:rPr>
          <w:rFonts w:cstheme="minorHAnsi"/>
        </w:rPr>
        <w:t>pro žáky nezapsané k pravidelné docházce do ŠD, může být poskytována za úplatu.</w:t>
      </w:r>
    </w:p>
    <w:p w:rsidR="00BC3F67" w:rsidRPr="008B4C7D" w:rsidRDefault="009064CB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 Podmínky zajištění bezpečnosti a ochrany zdraví dětí a jejich ochrany před sociálně patologickými jevy a před projevy diskriminace, nepřátelství nebo násilí</w:t>
      </w:r>
      <w:r w:rsidR="0019472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C3F67" w:rsidRPr="00194728" w:rsidRDefault="00BC3F67" w:rsidP="00194728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>Všichni žáci se chovají při pobytu ve škole i mimo školu tak, aby neohrozili zdraví a majetek svůj ani jiných osob.  Žákům není v době mimo vyučování zdržovat se v prostorách školy, pokud nad nimi není vykonáván dozor způsobilou osobou. Každý úraz, poranění či nehodu, k níž dojde během pobytu žáků ve školní budově nebo mimo budovu při akci pořádané školou žáci hlásí ihned vyučujícímu, nebo pedagogickému dozoru.</w:t>
      </w:r>
    </w:p>
    <w:p w:rsidR="00194728" w:rsidRDefault="00BC3F67" w:rsidP="00194728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>Vychovatelé školní družiny provedou prokazatelné poučení žáků v první hodině školního roku a dodatečné poučení žáků, kteří při první hodině chyběli. O poučení žáků provede vychovatelka</w:t>
      </w:r>
      <w:r w:rsidRPr="00194728">
        <w:rPr>
          <w:rFonts w:cstheme="minorHAnsi"/>
          <w:color w:val="008000"/>
        </w:rPr>
        <w:t xml:space="preserve"> </w:t>
      </w:r>
      <w:r w:rsidRPr="00194728">
        <w:rPr>
          <w:rFonts w:cstheme="minorHAnsi"/>
        </w:rPr>
        <w:t>záznam do třídní knihy</w:t>
      </w:r>
      <w:r w:rsidR="00771461" w:rsidRPr="00194728">
        <w:rPr>
          <w:rFonts w:cstheme="minorHAnsi"/>
        </w:rPr>
        <w:t xml:space="preserve"> (Přehled výchovně</w:t>
      </w:r>
      <w:r w:rsidR="00854E0F" w:rsidRPr="00194728">
        <w:rPr>
          <w:rFonts w:cstheme="minorHAnsi"/>
        </w:rPr>
        <w:t xml:space="preserve"> vzdělávací práce)</w:t>
      </w:r>
      <w:r w:rsidR="009064CB" w:rsidRPr="00194728">
        <w:rPr>
          <w:rFonts w:cstheme="minorHAnsi"/>
        </w:rPr>
        <w:t>.</w:t>
      </w:r>
    </w:p>
    <w:p w:rsidR="00194728" w:rsidRDefault="00BC3F67" w:rsidP="00FA7720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 xml:space="preserve">Pedagogičtí zaměstnanci dodržují předpisy k zajištění bezpečnosti a ochrany zdraví při   práci a protipožární předpisy; pokud zjistí závady a nedostatky, ohrožující zdraví a bezpečnost osob, nebo jiné závady technického rázu, nebo nedostatečné zajištění budovy, je jejich povinností   informovat o těchto skutečnostech nadřízeného a v rámci svých  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adresu, telefonní čísla </w:t>
      </w:r>
      <w:r w:rsidR="00854E0F" w:rsidRPr="00194728">
        <w:rPr>
          <w:rFonts w:cstheme="minorHAnsi"/>
        </w:rPr>
        <w:t>zákonných zástupců</w:t>
      </w:r>
      <w:r w:rsidRPr="00194728">
        <w:rPr>
          <w:rFonts w:cstheme="minorHAnsi"/>
        </w:rPr>
        <w:t xml:space="preserve"> do zaměstnání a domů.  </w:t>
      </w:r>
    </w:p>
    <w:p w:rsidR="00194728" w:rsidRDefault="00BC3F67" w:rsidP="00FA7720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:rsidR="00194728" w:rsidRDefault="00BC3F67" w:rsidP="00194728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 xml:space="preserve">Pedagogičtí a provozní pracovníci školy nesmí žáky v době dané rozvrhem bez dozoru dospělé osoby uvolňovat k činnostem mimo budovu, nesmí je samotné posílat k lékaři atd. Škola odpovídá za žáky v době dané rozvrhem činnosti družiny.  </w:t>
      </w:r>
    </w:p>
    <w:p w:rsidR="00194728" w:rsidRDefault="00BC3F67" w:rsidP="00FA7720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>Bezpečnost a ochranu zdraví žáků při akcích a vzdělávání mimo místo, kde se uskutečňuje vzdělávání</w:t>
      </w:r>
      <w:r w:rsidR="00CF680B">
        <w:rPr>
          <w:rFonts w:cstheme="minorHAnsi"/>
        </w:rPr>
        <w:t xml:space="preserve"> </w:t>
      </w:r>
      <w:r w:rsidRPr="00194728">
        <w:rPr>
          <w:rFonts w:cstheme="minorHAnsi"/>
        </w:rPr>
        <w:t>zajišťuje škola vždy ne</w:t>
      </w:r>
      <w:r w:rsidR="00854E0F" w:rsidRPr="00194728">
        <w:rPr>
          <w:rFonts w:cstheme="minorHAnsi"/>
        </w:rPr>
        <w:t>jméně jedním zaměstnancem školy – pedagogickým pracovníkem.</w:t>
      </w:r>
    </w:p>
    <w:p w:rsidR="00BC3F67" w:rsidRPr="00194728" w:rsidRDefault="00BC3F67" w:rsidP="00FA7720">
      <w:pPr>
        <w:pStyle w:val="Odstavecseseznamem"/>
        <w:numPr>
          <w:ilvl w:val="0"/>
          <w:numId w:val="33"/>
        </w:numPr>
        <w:jc w:val="both"/>
        <w:rPr>
          <w:rFonts w:cstheme="minorHAnsi"/>
        </w:rPr>
      </w:pPr>
      <w:r w:rsidRPr="00194728">
        <w:rPr>
          <w:rFonts w:cstheme="minorHAnsi"/>
        </w:rPr>
        <w:t>Pro činnost ŠD platí stejná ustanovení o BOZ jako ve školním řádu, pokud ŠD pro svoji činnost využívá odborné učebny (např. tělocvična, cvičná kuchyňka, dílna,</w:t>
      </w:r>
      <w:r w:rsidR="008B4C7D" w:rsidRPr="00194728">
        <w:rPr>
          <w:rFonts w:cstheme="minorHAnsi"/>
        </w:rPr>
        <w:t xml:space="preserve"> </w:t>
      </w:r>
      <w:r w:rsidRPr="00194728">
        <w:rPr>
          <w:rFonts w:cstheme="minorHAnsi"/>
        </w:rPr>
        <w:t xml:space="preserve">…), řídí se příslušnými řády pro </w:t>
      </w:r>
      <w:r w:rsidRPr="00194728">
        <w:rPr>
          <w:rFonts w:cstheme="minorHAnsi"/>
        </w:rPr>
        <w:lastRenderedPageBreak/>
        <w:t>tyto učebny. Žáci přihlášení do ŠD jsou poučeni o BOZP a záznam o poučení je uveden v třídních knihách jednotlivých oddělení.</w:t>
      </w:r>
    </w:p>
    <w:p w:rsidR="00BC3F67" w:rsidRPr="008B4C7D" w:rsidRDefault="009064CB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 Podmínky zacházení s majetkem školy nebo školského zařízení ze strany dětí, žáků.</w:t>
      </w:r>
    </w:p>
    <w:p w:rsidR="00194728" w:rsidRDefault="00BC3F67" w:rsidP="00FA7720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>U každého svévolného poškození nebo zničení majetku školy, majetku žáků,</w:t>
      </w:r>
      <w:r w:rsidR="009064CB" w:rsidRPr="00194728">
        <w:rPr>
          <w:rFonts w:cstheme="minorHAnsi"/>
        </w:rPr>
        <w:t xml:space="preserve"> </w:t>
      </w:r>
      <w:r w:rsidRPr="00194728">
        <w:rPr>
          <w:rFonts w:cstheme="minorHAnsi"/>
        </w:rPr>
        <w:t>učitelů či jiných osob žákem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194728" w:rsidRDefault="00BC3F67" w:rsidP="00FA7720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 xml:space="preserve">Ztráty věcí hlásí žáci neprodleně své vychovatelce </w:t>
      </w:r>
      <w:r w:rsidR="00854E0F" w:rsidRPr="00194728">
        <w:rPr>
          <w:rFonts w:cstheme="minorHAnsi"/>
        </w:rPr>
        <w:t>nebo zastupujícímu pedagogovi</w:t>
      </w:r>
      <w:r w:rsidRPr="00194728">
        <w:rPr>
          <w:rFonts w:cstheme="minorHAnsi"/>
        </w:rPr>
        <w:t>. Žáci dbají na dostatečné zajištění svých věcí</w:t>
      </w:r>
      <w:r w:rsidR="00194728">
        <w:rPr>
          <w:rFonts w:cstheme="minorHAnsi"/>
        </w:rPr>
        <w:t xml:space="preserve"> (</w:t>
      </w:r>
      <w:r w:rsidRPr="00194728">
        <w:rPr>
          <w:rFonts w:cstheme="minorHAnsi"/>
        </w:rPr>
        <w:t>uzamykání šaten, tříd</w:t>
      </w:r>
      <w:r w:rsidR="00194728">
        <w:rPr>
          <w:rFonts w:cstheme="minorHAnsi"/>
        </w:rPr>
        <w:t>)</w:t>
      </w:r>
      <w:r w:rsidRPr="00194728">
        <w:rPr>
          <w:rFonts w:cstheme="minorHAnsi"/>
        </w:rPr>
        <w:t xml:space="preserve">. </w:t>
      </w:r>
    </w:p>
    <w:p w:rsidR="00194728" w:rsidRDefault="00BC3F67" w:rsidP="00FA7720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>Žáci škola a zaměstnanci školy odkládají osobní majetek pouze na místa k tomu určená.</w:t>
      </w:r>
    </w:p>
    <w:p w:rsidR="00194728" w:rsidRDefault="00BC3F67" w:rsidP="00FA7720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>Žáci jsou povinni řádně pečovat o takto propůjčený majetek školy, ochraňovat jej před ztrátou a poškozením.</w:t>
      </w:r>
    </w:p>
    <w:p w:rsidR="00194728" w:rsidRDefault="00BC3F67" w:rsidP="009A7C6C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>Při nahlášení krádeže žákem se o události pořídí záznam na základě výpovědi poškozeného. Věc se předá orgánům činným v trestním řízení (ohlásit na místní nebo obvodní oddělení Policie ČR), nebo žák bude poučen, že má tuto možnost</w:t>
      </w:r>
      <w:r w:rsidR="00C80A44" w:rsidRPr="00194728">
        <w:rPr>
          <w:rFonts w:cstheme="minorHAnsi"/>
        </w:rPr>
        <w:t>.</w:t>
      </w:r>
    </w:p>
    <w:p w:rsidR="009A7C6C" w:rsidRPr="00194728" w:rsidRDefault="009A7C6C" w:rsidP="009A7C6C">
      <w:pPr>
        <w:pStyle w:val="Odstavecseseznamem"/>
        <w:numPr>
          <w:ilvl w:val="0"/>
          <w:numId w:val="34"/>
        </w:numPr>
        <w:jc w:val="both"/>
        <w:rPr>
          <w:rFonts w:cstheme="minorHAnsi"/>
        </w:rPr>
      </w:pPr>
      <w:r w:rsidRPr="00194728">
        <w:rPr>
          <w:rFonts w:cstheme="minorHAnsi"/>
        </w:rPr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</w:t>
      </w:r>
    </w:p>
    <w:p w:rsidR="00BC3F67" w:rsidRPr="008B4C7D" w:rsidRDefault="009064CB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6168ED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 Dokumentace</w:t>
      </w:r>
    </w:p>
    <w:p w:rsidR="00BC3F67" w:rsidRPr="008B4C7D" w:rsidRDefault="00BC3F67" w:rsidP="00991D33">
      <w:pPr>
        <w:tabs>
          <w:tab w:val="center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V družině se vede tato dokumentace:</w:t>
      </w:r>
    </w:p>
    <w:p w:rsidR="00BC3F67" w:rsidRPr="008B4C7D" w:rsidRDefault="00BC3F67" w:rsidP="00FA772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evidence přijatých dětí (např.</w:t>
      </w:r>
      <w:r w:rsidR="00025769" w:rsidRPr="008B4C7D">
        <w:rPr>
          <w:rFonts w:asciiTheme="minorHAnsi" w:hAnsiTheme="minorHAnsi" w:cstheme="minorHAnsi"/>
          <w:sz w:val="22"/>
          <w:szCs w:val="22"/>
        </w:rPr>
        <w:t xml:space="preserve"> </w:t>
      </w:r>
      <w:r w:rsidR="009A7C6C" w:rsidRPr="008B4C7D">
        <w:rPr>
          <w:rFonts w:asciiTheme="minorHAnsi" w:hAnsiTheme="minorHAnsi" w:cstheme="minorHAnsi"/>
          <w:sz w:val="22"/>
          <w:szCs w:val="22"/>
        </w:rPr>
        <w:t xml:space="preserve">přihlášky k zájmovému vzdělávání </w:t>
      </w:r>
      <w:r w:rsidRPr="008B4C7D">
        <w:rPr>
          <w:rFonts w:asciiTheme="minorHAnsi" w:hAnsiTheme="minorHAnsi" w:cstheme="minorHAnsi"/>
          <w:sz w:val="22"/>
          <w:szCs w:val="22"/>
        </w:rPr>
        <w:t>pro žáky, kteří jsou přihlášeni k</w:t>
      </w:r>
      <w:r w:rsidR="00F936F1" w:rsidRPr="008B4C7D">
        <w:rPr>
          <w:rFonts w:asciiTheme="minorHAnsi" w:hAnsiTheme="minorHAnsi" w:cstheme="minorHAnsi"/>
          <w:sz w:val="22"/>
          <w:szCs w:val="22"/>
        </w:rPr>
        <w:t> </w:t>
      </w:r>
      <w:r w:rsidRPr="008B4C7D">
        <w:rPr>
          <w:rFonts w:asciiTheme="minorHAnsi" w:hAnsiTheme="minorHAnsi" w:cstheme="minorHAnsi"/>
          <w:sz w:val="22"/>
          <w:szCs w:val="22"/>
        </w:rPr>
        <w:t>pravidelné</w:t>
      </w:r>
      <w:r w:rsidR="00F936F1" w:rsidRPr="008B4C7D">
        <w:rPr>
          <w:rFonts w:asciiTheme="minorHAnsi" w:hAnsiTheme="minorHAnsi" w:cstheme="minorHAnsi"/>
          <w:sz w:val="22"/>
          <w:szCs w:val="22"/>
        </w:rPr>
        <w:t xml:space="preserve"> denní</w:t>
      </w:r>
      <w:r w:rsidR="00025769" w:rsidRPr="008B4C7D">
        <w:rPr>
          <w:rFonts w:asciiTheme="minorHAnsi" w:hAnsiTheme="minorHAnsi" w:cstheme="minorHAnsi"/>
          <w:sz w:val="22"/>
          <w:szCs w:val="22"/>
        </w:rPr>
        <w:t xml:space="preserve"> </w:t>
      </w:r>
      <w:r w:rsidRPr="008B4C7D">
        <w:rPr>
          <w:rFonts w:asciiTheme="minorHAnsi" w:hAnsiTheme="minorHAnsi" w:cstheme="minorHAnsi"/>
          <w:sz w:val="22"/>
          <w:szCs w:val="22"/>
        </w:rPr>
        <w:t>docházce),</w:t>
      </w:r>
    </w:p>
    <w:p w:rsidR="00BC3F67" w:rsidRPr="008B4C7D" w:rsidRDefault="00BC3F67" w:rsidP="00FA772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písemné přihlášky dětí; jejich součástí je písemné sdělení zákonných zástupců účastníka o rozsahu docházky a způsobu odchodu účastníka z družiny.</w:t>
      </w:r>
    </w:p>
    <w:p w:rsidR="00025769" w:rsidRPr="008B4C7D" w:rsidRDefault="00BC3F67" w:rsidP="008E41B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třídní knihy jednotlivých oddělení či jiné přehledy výchovně vzdělávací práce, včetně docházky dětí,</w:t>
      </w:r>
    </w:p>
    <w:p w:rsidR="00BC3F67" w:rsidRPr="008B4C7D" w:rsidRDefault="00BC3F67" w:rsidP="00FA772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celoroční plán činnosti</w:t>
      </w:r>
      <w:r w:rsidR="00C732A6" w:rsidRPr="008B4C7D">
        <w:rPr>
          <w:rFonts w:asciiTheme="minorHAnsi" w:hAnsiTheme="minorHAnsi" w:cstheme="minorHAnsi"/>
          <w:sz w:val="22"/>
          <w:szCs w:val="22"/>
        </w:rPr>
        <w:t>,</w:t>
      </w:r>
    </w:p>
    <w:p w:rsidR="00BC3F67" w:rsidRPr="008B4C7D" w:rsidRDefault="00BC3F67" w:rsidP="00FA772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roční hodnocení práce školní družiny jako podklad pro výroční zprávu školy,</w:t>
      </w:r>
    </w:p>
    <w:p w:rsidR="00BC3F67" w:rsidRPr="008B4C7D" w:rsidRDefault="00BC3F67" w:rsidP="00FA772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vnitřní řád školní družiny, rozvrh činnosti,</w:t>
      </w:r>
    </w:p>
    <w:p w:rsidR="00BC3F67" w:rsidRPr="008B4C7D" w:rsidRDefault="00BC3F67" w:rsidP="00A523F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knihu úrazů a záznamy o </w:t>
      </w:r>
      <w:r w:rsidR="00C80A44" w:rsidRPr="008B4C7D">
        <w:rPr>
          <w:rFonts w:asciiTheme="minorHAnsi" w:hAnsiTheme="minorHAnsi" w:cstheme="minorHAnsi"/>
          <w:sz w:val="22"/>
          <w:szCs w:val="22"/>
        </w:rPr>
        <w:t>úrazech dětí, žáků a studentů. Kniha úrazů je společná pro celou základní školu a je uložena ve sborovně.</w:t>
      </w:r>
    </w:p>
    <w:p w:rsidR="00BC3F67" w:rsidRPr="008B4C7D" w:rsidRDefault="009064CB" w:rsidP="008B4C7D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6168ED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BC3F67" w:rsidRPr="008B4C7D">
        <w:rPr>
          <w:rFonts w:asciiTheme="minorHAnsi" w:eastAsiaTheme="minorHAnsi" w:hAnsiTheme="minorHAnsi" w:cstheme="minorHAnsi"/>
          <w:sz w:val="22"/>
          <w:szCs w:val="22"/>
          <w:lang w:eastAsia="en-US"/>
        </w:rPr>
        <w:t>. Závěrečná ustanovení</w:t>
      </w:r>
    </w:p>
    <w:p w:rsidR="00BC3F67" w:rsidRPr="008B4C7D" w:rsidRDefault="00BC3F67" w:rsidP="00FA7720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Kontrolou provádění ustanovení této směrnice je statutárním orgánem školy pověřen zaměstnanec: vedoucí vychovatelka školní družiny.</w:t>
      </w:r>
    </w:p>
    <w:p w:rsidR="00BC3F67" w:rsidRPr="008B4C7D" w:rsidRDefault="00BC3F67" w:rsidP="00FA7720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Zrušuje se předchozí znění této směrnice . Uložení směrnice v archivu školy se řídí Skartačním řádem školy. </w:t>
      </w:r>
    </w:p>
    <w:p w:rsidR="00BC3F67" w:rsidRPr="008B4C7D" w:rsidRDefault="00BC3F67" w:rsidP="00FA7720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Směrnice nabývá platnosti  dnem podpisu ředitelem školy a zveřejněním.</w:t>
      </w:r>
    </w:p>
    <w:p w:rsidR="00BC3F67" w:rsidRPr="008B4C7D" w:rsidRDefault="00BC3F67" w:rsidP="00FA7720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Směrnice nabývá účinnosti dnem: 1. září 20</w:t>
      </w:r>
      <w:r w:rsidR="009E7853" w:rsidRPr="008B4C7D">
        <w:rPr>
          <w:rFonts w:asciiTheme="minorHAnsi" w:hAnsiTheme="minorHAnsi" w:cstheme="minorHAnsi"/>
          <w:sz w:val="22"/>
          <w:szCs w:val="22"/>
        </w:rPr>
        <w:t>2</w:t>
      </w:r>
      <w:r w:rsidR="00185CD0" w:rsidRPr="008B4C7D">
        <w:rPr>
          <w:rFonts w:asciiTheme="minorHAnsi" w:hAnsiTheme="minorHAnsi" w:cstheme="minorHAnsi"/>
          <w:sz w:val="22"/>
          <w:szCs w:val="22"/>
        </w:rPr>
        <w:t>2</w:t>
      </w:r>
    </w:p>
    <w:p w:rsidR="00AE2478" w:rsidRPr="008B4C7D" w:rsidRDefault="000B3840" w:rsidP="00FA7720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Dnem účinnosti končí platnost předchozího </w:t>
      </w:r>
      <w:r w:rsidR="00A63494" w:rsidRPr="008B4C7D">
        <w:rPr>
          <w:rFonts w:asciiTheme="minorHAnsi" w:hAnsiTheme="minorHAnsi" w:cstheme="minorHAnsi"/>
          <w:sz w:val="22"/>
          <w:szCs w:val="22"/>
        </w:rPr>
        <w:t xml:space="preserve">vnitřního </w:t>
      </w:r>
      <w:r w:rsidRPr="008B4C7D">
        <w:rPr>
          <w:rFonts w:asciiTheme="minorHAnsi" w:hAnsiTheme="minorHAnsi" w:cstheme="minorHAnsi"/>
          <w:sz w:val="22"/>
          <w:szCs w:val="22"/>
        </w:rPr>
        <w:t xml:space="preserve">Řádu školní družiny vydaného </w:t>
      </w:r>
    </w:p>
    <w:p w:rsidR="000B3840" w:rsidRPr="008B4C7D" w:rsidRDefault="000B3840" w:rsidP="00991D33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>dne</w:t>
      </w:r>
      <w:r w:rsidR="00AE2478" w:rsidRPr="008B4C7D">
        <w:rPr>
          <w:rFonts w:asciiTheme="minorHAnsi" w:hAnsiTheme="minorHAnsi" w:cstheme="minorHAnsi"/>
          <w:sz w:val="22"/>
          <w:szCs w:val="22"/>
        </w:rPr>
        <w:t xml:space="preserve"> </w:t>
      </w:r>
      <w:r w:rsidR="000B163C" w:rsidRPr="008B4C7D">
        <w:rPr>
          <w:rFonts w:asciiTheme="minorHAnsi" w:hAnsiTheme="minorHAnsi" w:cstheme="minorHAnsi"/>
          <w:sz w:val="22"/>
          <w:szCs w:val="22"/>
        </w:rPr>
        <w:t>1.9</w:t>
      </w:r>
      <w:r w:rsidR="00AE2478" w:rsidRPr="008B4C7D">
        <w:rPr>
          <w:rFonts w:asciiTheme="minorHAnsi" w:hAnsiTheme="minorHAnsi" w:cstheme="minorHAnsi"/>
          <w:sz w:val="22"/>
          <w:szCs w:val="22"/>
        </w:rPr>
        <w:t>. 20</w:t>
      </w:r>
      <w:r w:rsidR="00185CD0" w:rsidRPr="008B4C7D">
        <w:rPr>
          <w:rFonts w:asciiTheme="minorHAnsi" w:hAnsiTheme="minorHAnsi" w:cstheme="minorHAnsi"/>
          <w:sz w:val="22"/>
          <w:szCs w:val="22"/>
        </w:rPr>
        <w:t>20</w:t>
      </w:r>
      <w:r w:rsidR="00C732A6" w:rsidRPr="008B4C7D">
        <w:rPr>
          <w:rFonts w:asciiTheme="minorHAnsi" w:hAnsiTheme="minorHAnsi" w:cstheme="minorHAnsi"/>
          <w:sz w:val="22"/>
          <w:szCs w:val="22"/>
        </w:rPr>
        <w:t>.</w:t>
      </w:r>
    </w:p>
    <w:p w:rsidR="008E41B4" w:rsidRPr="008B4C7D" w:rsidRDefault="008E41B4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1B4" w:rsidRPr="008B4C7D" w:rsidRDefault="008E41B4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1B4" w:rsidRPr="008B4C7D" w:rsidRDefault="008E41B4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1B4" w:rsidRPr="008B4C7D" w:rsidRDefault="008E41B4" w:rsidP="00FA77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F67" w:rsidRPr="008B4C7D" w:rsidRDefault="00BC3F67" w:rsidP="00991D33">
      <w:pPr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V Plzni dne </w:t>
      </w:r>
      <w:r w:rsidR="00662936" w:rsidRPr="008B4C7D">
        <w:rPr>
          <w:rFonts w:asciiTheme="minorHAnsi" w:hAnsiTheme="minorHAnsi" w:cstheme="minorHAnsi"/>
          <w:sz w:val="22"/>
          <w:szCs w:val="22"/>
        </w:rPr>
        <w:t>1. září</w:t>
      </w:r>
      <w:r w:rsidRPr="008B4C7D">
        <w:rPr>
          <w:rFonts w:asciiTheme="minorHAnsi" w:hAnsiTheme="minorHAnsi" w:cstheme="minorHAnsi"/>
          <w:sz w:val="22"/>
          <w:szCs w:val="22"/>
        </w:rPr>
        <w:t xml:space="preserve"> 20</w:t>
      </w:r>
      <w:r w:rsidR="000A73B3" w:rsidRPr="008B4C7D">
        <w:rPr>
          <w:rFonts w:asciiTheme="minorHAnsi" w:hAnsiTheme="minorHAnsi" w:cstheme="minorHAnsi"/>
          <w:sz w:val="22"/>
          <w:szCs w:val="22"/>
        </w:rPr>
        <w:t>2</w:t>
      </w:r>
      <w:r w:rsidR="00991D33" w:rsidRPr="008B4C7D">
        <w:rPr>
          <w:rFonts w:asciiTheme="minorHAnsi" w:hAnsiTheme="minorHAnsi" w:cstheme="minorHAnsi"/>
          <w:sz w:val="22"/>
          <w:szCs w:val="22"/>
        </w:rPr>
        <w:t>3</w:t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91D33" w:rsidRPr="008B4C7D">
        <w:rPr>
          <w:rFonts w:asciiTheme="minorHAnsi" w:hAnsiTheme="minorHAnsi" w:cstheme="minorHAnsi"/>
          <w:sz w:val="22"/>
          <w:szCs w:val="22"/>
        </w:rPr>
        <w:tab/>
      </w:r>
      <w:r w:rsidR="0093130A" w:rsidRPr="008B4C7D">
        <w:rPr>
          <w:rFonts w:asciiTheme="minorHAnsi" w:hAnsiTheme="minorHAnsi" w:cstheme="minorHAnsi"/>
          <w:sz w:val="22"/>
          <w:szCs w:val="22"/>
        </w:rPr>
        <w:t>Mgr</w:t>
      </w:r>
      <w:r w:rsidR="00991D33" w:rsidRPr="008B4C7D">
        <w:rPr>
          <w:rFonts w:asciiTheme="minorHAnsi" w:hAnsiTheme="minorHAnsi" w:cstheme="minorHAnsi"/>
          <w:sz w:val="22"/>
          <w:szCs w:val="22"/>
        </w:rPr>
        <w:t>. Ilona Skálová</w:t>
      </w:r>
    </w:p>
    <w:p w:rsidR="0093130A" w:rsidRPr="008B4C7D" w:rsidRDefault="00991D33" w:rsidP="00991D33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4C7D">
        <w:rPr>
          <w:rFonts w:asciiTheme="minorHAnsi" w:hAnsiTheme="minorHAnsi" w:cstheme="minorHAnsi"/>
          <w:sz w:val="22"/>
          <w:szCs w:val="22"/>
        </w:rPr>
        <w:t xml:space="preserve">   </w:t>
      </w:r>
      <w:r w:rsidR="0093130A" w:rsidRPr="008B4C7D">
        <w:rPr>
          <w:rFonts w:asciiTheme="minorHAnsi" w:hAnsiTheme="minorHAnsi" w:cstheme="minorHAnsi"/>
          <w:sz w:val="22"/>
          <w:szCs w:val="22"/>
        </w:rPr>
        <w:t>ředitelka školy</w:t>
      </w:r>
    </w:p>
    <w:sectPr w:rsidR="0093130A" w:rsidRPr="008B4C7D" w:rsidSect="009C4099">
      <w:headerReference w:type="default" r:id="rId8"/>
      <w:pgSz w:w="11907" w:h="16840" w:code="9"/>
      <w:pgMar w:top="1134" w:right="1134" w:bottom="851" w:left="1418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FE" w:rsidRDefault="006D1DFE">
      <w:r>
        <w:separator/>
      </w:r>
    </w:p>
  </w:endnote>
  <w:endnote w:type="continuationSeparator" w:id="0">
    <w:p w:rsidR="006D1DFE" w:rsidRDefault="006D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FE" w:rsidRDefault="006D1DFE">
      <w:r>
        <w:separator/>
      </w:r>
    </w:p>
  </w:footnote>
  <w:footnote w:type="continuationSeparator" w:id="0">
    <w:p w:rsidR="006D1DFE" w:rsidRDefault="006D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DFE" w:rsidRPr="00C100F7" w:rsidRDefault="006D1DFE" w:rsidP="009C4099">
    <w:pPr>
      <w:pStyle w:val="Zhlav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-1905</wp:posOffset>
          </wp:positionV>
          <wp:extent cx="1588135" cy="5759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0F7">
      <w:rPr>
        <w:b/>
        <w:noProof/>
      </w:rPr>
      <w:t>7. základní škola a mateřská škola, Brněnská 36 Plzeň</w:t>
    </w:r>
  </w:p>
  <w:p w:rsidR="006D1DFE" w:rsidRPr="00C100F7" w:rsidRDefault="006D1DFE" w:rsidP="009C4099">
    <w:pPr>
      <w:pStyle w:val="Zhlav"/>
      <w:jc w:val="center"/>
      <w:rPr>
        <w:b/>
      </w:rPr>
    </w:pPr>
    <w:r w:rsidRPr="00C100F7">
      <w:rPr>
        <w:b/>
        <w:noProof/>
      </w:rPr>
      <w:t>příspěvková organizace</w:t>
    </w:r>
  </w:p>
  <w:p w:rsidR="006D1DFE" w:rsidRPr="009C4099" w:rsidRDefault="006D1DFE" w:rsidP="009C4099">
    <w:pPr>
      <w:pStyle w:val="Zhlav"/>
      <w:jc w:val="center"/>
      <w:rPr>
        <w:b/>
        <w:caps/>
        <w:noProof/>
        <w:color w:val="0000FF"/>
        <w:sz w:val="20"/>
      </w:rPr>
    </w:pPr>
  </w:p>
  <w:p w:rsidR="006D1DFE" w:rsidRPr="009C4099" w:rsidRDefault="006D1DFE" w:rsidP="009C4099">
    <w:pPr>
      <w:pStyle w:val="Zhlav"/>
      <w:pBdr>
        <w:bottom w:val="single" w:sz="4" w:space="1" w:color="auto"/>
      </w:pBdr>
      <w:jc w:val="center"/>
      <w:rPr>
        <w:rFonts w:asciiTheme="minorHAnsi" w:eastAsiaTheme="minorHAnsi" w:hAnsiTheme="minorHAnsi" w:cstheme="minorBidi"/>
        <w:b/>
        <w:noProof/>
        <w:color w:val="1F497D" w:themeColor="text2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C4099">
      <w:rPr>
        <w:rFonts w:asciiTheme="minorHAnsi" w:eastAsiaTheme="minorHAnsi" w:hAnsiTheme="minorHAnsi" w:cstheme="minorBidi"/>
        <w:b/>
        <w:noProof/>
        <w:color w:val="1F497D" w:themeColor="text2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ORGANIZAČNÍ ŘÁD ŠKOLY</w:t>
    </w:r>
  </w:p>
  <w:p w:rsidR="006D1DFE" w:rsidRDefault="006D1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ECB303E"/>
    <w:multiLevelType w:val="hybridMultilevel"/>
    <w:tmpl w:val="83B8D0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10787E"/>
    <w:multiLevelType w:val="hybridMultilevel"/>
    <w:tmpl w:val="B5C60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680D"/>
    <w:multiLevelType w:val="hybridMultilevel"/>
    <w:tmpl w:val="0EFE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163"/>
    <w:multiLevelType w:val="hybridMultilevel"/>
    <w:tmpl w:val="CF94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E4C"/>
    <w:multiLevelType w:val="hybridMultilevel"/>
    <w:tmpl w:val="71A2D8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5F5F"/>
    <w:multiLevelType w:val="hybridMultilevel"/>
    <w:tmpl w:val="224C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CF2"/>
    <w:multiLevelType w:val="hybridMultilevel"/>
    <w:tmpl w:val="96B89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C04B0"/>
    <w:multiLevelType w:val="hybridMultilevel"/>
    <w:tmpl w:val="1D9E8B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D73D23"/>
    <w:multiLevelType w:val="hybridMultilevel"/>
    <w:tmpl w:val="8392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019"/>
    <w:multiLevelType w:val="hybridMultilevel"/>
    <w:tmpl w:val="D5D6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12CF1"/>
    <w:multiLevelType w:val="hybridMultilevel"/>
    <w:tmpl w:val="CDEA49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48E4"/>
    <w:multiLevelType w:val="hybridMultilevel"/>
    <w:tmpl w:val="7806017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04208"/>
    <w:multiLevelType w:val="hybridMultilevel"/>
    <w:tmpl w:val="F9A27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41330"/>
    <w:multiLevelType w:val="hybridMultilevel"/>
    <w:tmpl w:val="9138A3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26393"/>
    <w:multiLevelType w:val="hybridMultilevel"/>
    <w:tmpl w:val="569C3A66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30308"/>
    <w:multiLevelType w:val="hybridMultilevel"/>
    <w:tmpl w:val="F88A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0436A"/>
    <w:multiLevelType w:val="hybridMultilevel"/>
    <w:tmpl w:val="A3C2B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151A"/>
    <w:multiLevelType w:val="hybridMultilevel"/>
    <w:tmpl w:val="98E2B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286B"/>
    <w:multiLevelType w:val="hybridMultilevel"/>
    <w:tmpl w:val="7662EC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92943"/>
    <w:multiLevelType w:val="hybridMultilevel"/>
    <w:tmpl w:val="3AF433F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92441"/>
    <w:multiLevelType w:val="hybridMultilevel"/>
    <w:tmpl w:val="3BA82246"/>
    <w:lvl w:ilvl="0" w:tplc="D5CCA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641D1"/>
    <w:multiLevelType w:val="hybridMultilevel"/>
    <w:tmpl w:val="87D0B9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3004"/>
    <w:multiLevelType w:val="hybridMultilevel"/>
    <w:tmpl w:val="9B9C4E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1128F"/>
    <w:multiLevelType w:val="hybridMultilevel"/>
    <w:tmpl w:val="6F70B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D5DFE"/>
    <w:multiLevelType w:val="hybridMultilevel"/>
    <w:tmpl w:val="E96A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C62AD"/>
    <w:multiLevelType w:val="hybridMultilevel"/>
    <w:tmpl w:val="2DAA5A3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B6E066B"/>
    <w:multiLevelType w:val="hybridMultilevel"/>
    <w:tmpl w:val="DF64AD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24"/>
  </w:num>
  <w:num w:numId="4">
    <w:abstractNumId w:val="26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6"/>
  </w:num>
  <w:num w:numId="11">
    <w:abstractNumId w:val="33"/>
  </w:num>
  <w:num w:numId="12">
    <w:abstractNumId w:val="17"/>
  </w:num>
  <w:num w:numId="13">
    <w:abstractNumId w:val="1"/>
  </w:num>
  <w:num w:numId="14">
    <w:abstractNumId w:val="28"/>
  </w:num>
  <w:num w:numId="15">
    <w:abstractNumId w:val="22"/>
  </w:num>
  <w:num w:numId="16">
    <w:abstractNumId w:val="30"/>
  </w:num>
  <w:num w:numId="17">
    <w:abstractNumId w:val="23"/>
  </w:num>
  <w:num w:numId="18">
    <w:abstractNumId w:val="13"/>
  </w:num>
  <w:num w:numId="19">
    <w:abstractNumId w:val="29"/>
  </w:num>
  <w:num w:numId="20">
    <w:abstractNumId w:val="14"/>
  </w:num>
  <w:num w:numId="21">
    <w:abstractNumId w:val="12"/>
  </w:num>
  <w:num w:numId="22">
    <w:abstractNumId w:val="25"/>
  </w:num>
  <w:num w:numId="23">
    <w:abstractNumId w:val="19"/>
  </w:num>
  <w:num w:numId="24">
    <w:abstractNumId w:val="32"/>
  </w:num>
  <w:num w:numId="25">
    <w:abstractNumId w:val="27"/>
  </w:num>
  <w:num w:numId="26">
    <w:abstractNumId w:val="31"/>
  </w:num>
  <w:num w:numId="27">
    <w:abstractNumId w:val="21"/>
  </w:num>
  <w:num w:numId="28">
    <w:abstractNumId w:val="4"/>
  </w:num>
  <w:num w:numId="29">
    <w:abstractNumId w:val="15"/>
  </w:num>
  <w:num w:numId="30">
    <w:abstractNumId w:val="9"/>
  </w:num>
  <w:num w:numId="31">
    <w:abstractNumId w:val="11"/>
  </w:num>
  <w:num w:numId="32">
    <w:abstractNumId w:val="5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7"/>
    <w:rsid w:val="00025769"/>
    <w:rsid w:val="000A73B3"/>
    <w:rsid w:val="000B163C"/>
    <w:rsid w:val="000B3840"/>
    <w:rsid w:val="0012712C"/>
    <w:rsid w:val="00141A54"/>
    <w:rsid w:val="00155740"/>
    <w:rsid w:val="0018497C"/>
    <w:rsid w:val="00185CD0"/>
    <w:rsid w:val="00193C21"/>
    <w:rsid w:val="00194728"/>
    <w:rsid w:val="001F4A3A"/>
    <w:rsid w:val="00240F07"/>
    <w:rsid w:val="00330654"/>
    <w:rsid w:val="00355BB9"/>
    <w:rsid w:val="0037080D"/>
    <w:rsid w:val="003A535D"/>
    <w:rsid w:val="003C00D6"/>
    <w:rsid w:val="003E0E76"/>
    <w:rsid w:val="004668F0"/>
    <w:rsid w:val="004B3443"/>
    <w:rsid w:val="004E62DF"/>
    <w:rsid w:val="004F6BD1"/>
    <w:rsid w:val="00504ADE"/>
    <w:rsid w:val="005528B4"/>
    <w:rsid w:val="00562E54"/>
    <w:rsid w:val="005D6A64"/>
    <w:rsid w:val="006032F7"/>
    <w:rsid w:val="00607BF3"/>
    <w:rsid w:val="006168ED"/>
    <w:rsid w:val="00631582"/>
    <w:rsid w:val="00662936"/>
    <w:rsid w:val="00665DEF"/>
    <w:rsid w:val="006C4C06"/>
    <w:rsid w:val="006D1DFE"/>
    <w:rsid w:val="00706A8C"/>
    <w:rsid w:val="00755BCE"/>
    <w:rsid w:val="007664F5"/>
    <w:rsid w:val="00771461"/>
    <w:rsid w:val="007B680D"/>
    <w:rsid w:val="007E7871"/>
    <w:rsid w:val="007F05FE"/>
    <w:rsid w:val="0082268D"/>
    <w:rsid w:val="00833EE4"/>
    <w:rsid w:val="00854E0F"/>
    <w:rsid w:val="00881072"/>
    <w:rsid w:val="008A788A"/>
    <w:rsid w:val="008B4C7D"/>
    <w:rsid w:val="008C41E7"/>
    <w:rsid w:val="008D0F52"/>
    <w:rsid w:val="008E41B4"/>
    <w:rsid w:val="009064CB"/>
    <w:rsid w:val="0093130A"/>
    <w:rsid w:val="00933CEF"/>
    <w:rsid w:val="00991D33"/>
    <w:rsid w:val="00997363"/>
    <w:rsid w:val="009A7C6C"/>
    <w:rsid w:val="009C4099"/>
    <w:rsid w:val="009D5341"/>
    <w:rsid w:val="009E38C1"/>
    <w:rsid w:val="009E565C"/>
    <w:rsid w:val="009E7853"/>
    <w:rsid w:val="00A24B54"/>
    <w:rsid w:val="00A63494"/>
    <w:rsid w:val="00A775A1"/>
    <w:rsid w:val="00AD7375"/>
    <w:rsid w:val="00AE2478"/>
    <w:rsid w:val="00AE2D2C"/>
    <w:rsid w:val="00AF5AF2"/>
    <w:rsid w:val="00B123FF"/>
    <w:rsid w:val="00B20E2E"/>
    <w:rsid w:val="00B2447D"/>
    <w:rsid w:val="00B26C9B"/>
    <w:rsid w:val="00B45C5D"/>
    <w:rsid w:val="00BB2DDC"/>
    <w:rsid w:val="00BC3F67"/>
    <w:rsid w:val="00BF5880"/>
    <w:rsid w:val="00C04C89"/>
    <w:rsid w:val="00C0502F"/>
    <w:rsid w:val="00C26C5F"/>
    <w:rsid w:val="00C732A6"/>
    <w:rsid w:val="00C80A44"/>
    <w:rsid w:val="00CB155D"/>
    <w:rsid w:val="00CC4343"/>
    <w:rsid w:val="00CF680B"/>
    <w:rsid w:val="00CF68FD"/>
    <w:rsid w:val="00D26107"/>
    <w:rsid w:val="00D364DD"/>
    <w:rsid w:val="00DA4D27"/>
    <w:rsid w:val="00DE583C"/>
    <w:rsid w:val="00DF55E2"/>
    <w:rsid w:val="00E23920"/>
    <w:rsid w:val="00E910EA"/>
    <w:rsid w:val="00EA1406"/>
    <w:rsid w:val="00EF1745"/>
    <w:rsid w:val="00F12D48"/>
    <w:rsid w:val="00F23A71"/>
    <w:rsid w:val="00F45C86"/>
    <w:rsid w:val="00F7217C"/>
    <w:rsid w:val="00F936F1"/>
    <w:rsid w:val="00FA7720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1FBA3FC0"/>
  <w15:docId w15:val="{FC18B326-EC15-43C3-AC9B-669DDCA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Zkladntext2">
    <w:name w:val="Body Text 2"/>
    <w:basedOn w:val="Normln"/>
    <w:pPr>
      <w:jc w:val="both"/>
    </w:pPr>
    <w:rPr>
      <w:color w:val="FF0000"/>
    </w:rPr>
  </w:style>
  <w:style w:type="paragraph" w:styleId="Zkladntext3">
    <w:name w:val="Body Text 3"/>
    <w:basedOn w:val="Normln"/>
    <w:pPr>
      <w:jc w:val="both"/>
    </w:pPr>
    <w:rPr>
      <w:color w:val="800080"/>
    </w:rPr>
  </w:style>
  <w:style w:type="paragraph" w:styleId="Textbubliny">
    <w:name w:val="Balloon Text"/>
    <w:basedOn w:val="Normln"/>
    <w:semiHidden/>
    <w:rsid w:val="00BC3F6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E565C"/>
    <w:pPr>
      <w:shd w:val="clear" w:color="auto" w:fill="000080"/>
    </w:pPr>
    <w:rPr>
      <w:rFonts w:ascii="Tahoma" w:hAnsi="Tahoma" w:cs="Tahoma"/>
      <w:sz w:val="20"/>
    </w:rPr>
  </w:style>
  <w:style w:type="paragraph" w:customStyle="1" w:styleId="Prosttext10">
    <w:name w:val="Prostý text1"/>
    <w:basedOn w:val="Normln"/>
    <w:rsid w:val="009A7C6C"/>
    <w:rPr>
      <w:rFonts w:ascii="Courier New" w:hAnsi="Courier New"/>
      <w:color w:val="000000"/>
      <w:sz w:val="20"/>
    </w:rPr>
  </w:style>
  <w:style w:type="character" w:customStyle="1" w:styleId="ZhlavChar">
    <w:name w:val="Záhlaví Char"/>
    <w:link w:val="Zhlav"/>
    <w:uiPriority w:val="99"/>
    <w:rsid w:val="009C4099"/>
    <w:rPr>
      <w:sz w:val="24"/>
    </w:rPr>
  </w:style>
  <w:style w:type="table" w:styleId="Svtlstnovnzvraznn1">
    <w:name w:val="Light Shading Accent 1"/>
    <w:basedOn w:val="Normlntabulka"/>
    <w:uiPriority w:val="60"/>
    <w:rsid w:val="009C409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Odstavecseseznamem">
    <w:name w:val="List Paragraph"/>
    <w:basedOn w:val="Normln"/>
    <w:uiPriority w:val="99"/>
    <w:qFormat/>
    <w:rsid w:val="008C41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4DDB-764C-4B46-8159-27F36558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2755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Boubínová Soukupová Martina</cp:lastModifiedBy>
  <cp:revision>12</cp:revision>
  <cp:lastPrinted>2022-08-22T10:46:00Z</cp:lastPrinted>
  <dcterms:created xsi:type="dcterms:W3CDTF">2020-09-02T09:00:00Z</dcterms:created>
  <dcterms:modified xsi:type="dcterms:W3CDTF">2024-01-03T13:50:00Z</dcterms:modified>
  <cp:category>Kartotéka - směrnice</cp:category>
</cp:coreProperties>
</file>